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F17" w:rsidRDefault="00BF6F17" w:rsidP="00BF6F17">
      <w:pPr>
        <w:spacing w:line="480" w:lineRule="auto"/>
        <w:jc w:val="center"/>
        <w:rPr>
          <w:rFonts w:ascii="Times New Roman" w:hAnsi="Times New Roman" w:cs="Times New Roman"/>
          <w:sz w:val="24"/>
          <w:szCs w:val="24"/>
        </w:rPr>
      </w:pPr>
    </w:p>
    <w:p w:rsidR="00BF6F17" w:rsidRDefault="00BF6F17" w:rsidP="00BF6F17">
      <w:pPr>
        <w:spacing w:line="480" w:lineRule="auto"/>
        <w:jc w:val="center"/>
        <w:rPr>
          <w:rFonts w:ascii="Times New Roman" w:hAnsi="Times New Roman" w:cs="Times New Roman"/>
          <w:sz w:val="24"/>
          <w:szCs w:val="24"/>
        </w:rPr>
      </w:pPr>
    </w:p>
    <w:p w:rsidR="00BF6F17" w:rsidRDefault="00BF6F17" w:rsidP="00BF6F17">
      <w:pPr>
        <w:spacing w:line="480" w:lineRule="auto"/>
        <w:jc w:val="center"/>
        <w:rPr>
          <w:rFonts w:ascii="Times New Roman" w:hAnsi="Times New Roman" w:cs="Times New Roman"/>
          <w:sz w:val="24"/>
          <w:szCs w:val="24"/>
        </w:rPr>
      </w:pPr>
    </w:p>
    <w:p w:rsidR="00BF6F17" w:rsidRDefault="00BF6F17" w:rsidP="00BF6F17">
      <w:pPr>
        <w:spacing w:line="480" w:lineRule="auto"/>
        <w:jc w:val="center"/>
        <w:rPr>
          <w:rFonts w:ascii="Times New Roman" w:hAnsi="Times New Roman" w:cs="Times New Roman"/>
          <w:sz w:val="24"/>
          <w:szCs w:val="24"/>
        </w:rPr>
      </w:pPr>
      <w:bookmarkStart w:id="0" w:name="_GoBack"/>
      <w:bookmarkEnd w:id="0"/>
    </w:p>
    <w:p w:rsidR="00BF6F17" w:rsidRDefault="00BF6F17" w:rsidP="00BF6F17">
      <w:pPr>
        <w:spacing w:line="480" w:lineRule="auto"/>
        <w:jc w:val="center"/>
        <w:rPr>
          <w:rFonts w:ascii="Times New Roman" w:hAnsi="Times New Roman" w:cs="Times New Roman"/>
          <w:sz w:val="24"/>
          <w:szCs w:val="24"/>
        </w:rPr>
      </w:pPr>
    </w:p>
    <w:p w:rsidR="00756863" w:rsidRPr="00615E95" w:rsidRDefault="00615E95" w:rsidP="003229F5">
      <w:pPr>
        <w:spacing w:line="480" w:lineRule="auto"/>
        <w:jc w:val="center"/>
        <w:rPr>
          <w:rFonts w:ascii="Times New Roman" w:hAnsi="Times New Roman" w:cs="Times New Roman"/>
          <w:sz w:val="24"/>
          <w:szCs w:val="24"/>
        </w:rPr>
      </w:pPr>
      <w:r w:rsidRPr="00615E95">
        <w:rPr>
          <w:rFonts w:ascii="Times New Roman" w:hAnsi="Times New Roman" w:cs="Times New Roman"/>
          <w:sz w:val="24"/>
          <w:szCs w:val="24"/>
        </w:rPr>
        <w:t>Name</w:t>
      </w:r>
    </w:p>
    <w:p w:rsidR="00615E95" w:rsidRPr="00615E95" w:rsidRDefault="00615E95" w:rsidP="003229F5">
      <w:pPr>
        <w:spacing w:line="480" w:lineRule="auto"/>
        <w:jc w:val="center"/>
        <w:rPr>
          <w:rFonts w:ascii="Times New Roman" w:hAnsi="Times New Roman" w:cs="Times New Roman"/>
          <w:sz w:val="24"/>
          <w:szCs w:val="24"/>
        </w:rPr>
      </w:pPr>
      <w:r w:rsidRPr="00615E95">
        <w:rPr>
          <w:rFonts w:ascii="Times New Roman" w:hAnsi="Times New Roman" w:cs="Times New Roman"/>
          <w:sz w:val="24"/>
          <w:szCs w:val="24"/>
        </w:rPr>
        <w:t>Course title</w:t>
      </w:r>
    </w:p>
    <w:p w:rsidR="00756863" w:rsidRDefault="00615E95" w:rsidP="003229F5">
      <w:pPr>
        <w:spacing w:line="480" w:lineRule="auto"/>
        <w:jc w:val="center"/>
        <w:rPr>
          <w:rFonts w:ascii="Times New Roman" w:hAnsi="Times New Roman" w:cs="Times New Roman"/>
          <w:sz w:val="24"/>
          <w:szCs w:val="24"/>
        </w:rPr>
      </w:pPr>
      <w:proofErr w:type="gramStart"/>
      <w:r w:rsidRPr="00615E95">
        <w:rPr>
          <w:rFonts w:ascii="Times New Roman" w:hAnsi="Times New Roman" w:cs="Times New Roman"/>
          <w:sz w:val="24"/>
          <w:szCs w:val="24"/>
        </w:rPr>
        <w:t>Date</w:t>
      </w:r>
      <w:r>
        <w:rPr>
          <w:rFonts w:ascii="Times New Roman" w:hAnsi="Times New Roman" w:cs="Times New Roman"/>
          <w:sz w:val="24"/>
          <w:szCs w:val="24"/>
        </w:rPr>
        <w:t>.</w:t>
      </w:r>
      <w:proofErr w:type="gramEnd"/>
    </w:p>
    <w:p w:rsidR="00BF6F17" w:rsidRDefault="00BF6F17" w:rsidP="00BF6F17">
      <w:pPr>
        <w:spacing w:line="480" w:lineRule="auto"/>
        <w:jc w:val="center"/>
        <w:rPr>
          <w:rFonts w:ascii="Times New Roman" w:hAnsi="Times New Roman" w:cs="Times New Roman"/>
          <w:sz w:val="24"/>
          <w:szCs w:val="24"/>
        </w:rPr>
      </w:pPr>
    </w:p>
    <w:p w:rsidR="00BF6F17" w:rsidRDefault="00BF6F17" w:rsidP="00BF6F17">
      <w:pPr>
        <w:spacing w:line="480" w:lineRule="auto"/>
        <w:jc w:val="center"/>
        <w:rPr>
          <w:rFonts w:ascii="Times New Roman" w:hAnsi="Times New Roman" w:cs="Times New Roman"/>
          <w:sz w:val="24"/>
          <w:szCs w:val="24"/>
        </w:rPr>
      </w:pPr>
    </w:p>
    <w:p w:rsidR="00BF6F17" w:rsidRDefault="00BF6F17" w:rsidP="00BF6F17">
      <w:pPr>
        <w:spacing w:line="480" w:lineRule="auto"/>
        <w:jc w:val="center"/>
        <w:rPr>
          <w:rFonts w:ascii="Times New Roman" w:hAnsi="Times New Roman" w:cs="Times New Roman"/>
          <w:sz w:val="24"/>
          <w:szCs w:val="24"/>
        </w:rPr>
      </w:pPr>
    </w:p>
    <w:p w:rsidR="00BF6F17" w:rsidRDefault="00BF6F17" w:rsidP="00BF6F17">
      <w:pPr>
        <w:spacing w:line="480" w:lineRule="auto"/>
        <w:jc w:val="center"/>
        <w:rPr>
          <w:rFonts w:ascii="Times New Roman" w:hAnsi="Times New Roman" w:cs="Times New Roman"/>
          <w:sz w:val="24"/>
          <w:szCs w:val="24"/>
        </w:rPr>
      </w:pPr>
    </w:p>
    <w:p w:rsidR="00BF6F17" w:rsidRDefault="00BF6F17" w:rsidP="00BF6F17">
      <w:pPr>
        <w:spacing w:line="480" w:lineRule="auto"/>
        <w:jc w:val="center"/>
        <w:rPr>
          <w:rFonts w:ascii="Times New Roman" w:hAnsi="Times New Roman" w:cs="Times New Roman"/>
          <w:sz w:val="24"/>
          <w:szCs w:val="24"/>
        </w:rPr>
      </w:pPr>
    </w:p>
    <w:p w:rsidR="00BF6F17" w:rsidRDefault="00BF6F17" w:rsidP="00BF6F17">
      <w:pPr>
        <w:spacing w:line="480" w:lineRule="auto"/>
        <w:jc w:val="center"/>
        <w:rPr>
          <w:rFonts w:ascii="Times New Roman" w:hAnsi="Times New Roman" w:cs="Times New Roman"/>
          <w:sz w:val="24"/>
          <w:szCs w:val="24"/>
        </w:rPr>
      </w:pPr>
    </w:p>
    <w:p w:rsidR="00BF6F17" w:rsidRDefault="00BF6F17" w:rsidP="00BF6F17">
      <w:pPr>
        <w:spacing w:line="480" w:lineRule="auto"/>
        <w:rPr>
          <w:rFonts w:ascii="Times New Roman" w:hAnsi="Times New Roman" w:cs="Times New Roman"/>
          <w:sz w:val="24"/>
          <w:szCs w:val="24"/>
        </w:rPr>
      </w:pPr>
    </w:p>
    <w:p w:rsidR="00BF6F17" w:rsidRDefault="00BF6F17" w:rsidP="00BF6F17">
      <w:pPr>
        <w:spacing w:line="480" w:lineRule="auto"/>
        <w:rPr>
          <w:rFonts w:ascii="Times New Roman" w:hAnsi="Times New Roman" w:cs="Times New Roman"/>
          <w:sz w:val="24"/>
          <w:szCs w:val="24"/>
        </w:rPr>
      </w:pPr>
    </w:p>
    <w:p w:rsidR="00BF6F17" w:rsidRPr="00615E95" w:rsidRDefault="00BF6F17" w:rsidP="00BF6F17">
      <w:pPr>
        <w:spacing w:line="480" w:lineRule="auto"/>
        <w:jc w:val="center"/>
        <w:rPr>
          <w:rFonts w:ascii="Times New Roman" w:hAnsi="Times New Roman" w:cs="Times New Roman"/>
          <w:sz w:val="24"/>
          <w:szCs w:val="24"/>
        </w:rPr>
      </w:pPr>
    </w:p>
    <w:p w:rsidR="006F491D" w:rsidRDefault="00756863" w:rsidP="00BF6F17">
      <w:pPr>
        <w:jc w:val="center"/>
        <w:rPr>
          <w:rFonts w:ascii="Times New Roman" w:hAnsi="Times New Roman" w:cs="Times New Roman"/>
          <w:b/>
          <w:sz w:val="24"/>
          <w:szCs w:val="24"/>
        </w:rPr>
      </w:pPr>
      <w:r>
        <w:rPr>
          <w:rFonts w:ascii="Times New Roman" w:hAnsi="Times New Roman" w:cs="Times New Roman"/>
          <w:b/>
          <w:sz w:val="24"/>
          <w:szCs w:val="24"/>
        </w:rPr>
        <w:lastRenderedPageBreak/>
        <w:t>P</w:t>
      </w:r>
      <w:r w:rsidR="00615E95">
        <w:rPr>
          <w:rFonts w:ascii="Times New Roman" w:hAnsi="Times New Roman" w:cs="Times New Roman"/>
          <w:b/>
          <w:sz w:val="24"/>
          <w:szCs w:val="24"/>
        </w:rPr>
        <w:t>art A</w:t>
      </w:r>
    </w:p>
    <w:p w:rsidR="006F491D" w:rsidRDefault="0038537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Identify and explain the types of research psychologists use to study developmental processes </w:t>
      </w:r>
    </w:p>
    <w:p w:rsidR="0054476D" w:rsidRDefault="00385373" w:rsidP="006A5058">
      <w:pPr>
        <w:pStyle w:val="ListParagraph"/>
        <w:rPr>
          <w:rFonts w:ascii="Times New Roman" w:hAnsi="Times New Roman" w:cs="Times New Roman"/>
          <w:i/>
          <w:sz w:val="24"/>
          <w:szCs w:val="24"/>
          <w:u w:val="single"/>
        </w:rPr>
      </w:pPr>
      <w:r>
        <w:rPr>
          <w:rFonts w:ascii="Times New Roman" w:hAnsi="Times New Roman" w:cs="Times New Roman"/>
          <w:i/>
          <w:sz w:val="24"/>
          <w:szCs w:val="24"/>
          <w:u w:val="single"/>
        </w:rPr>
        <w:t>Answer:</w:t>
      </w:r>
    </w:p>
    <w:p w:rsidR="0054476D" w:rsidRPr="00615E95" w:rsidRDefault="0054476D" w:rsidP="00615E95">
      <w:pPr>
        <w:spacing w:line="480" w:lineRule="auto"/>
        <w:rPr>
          <w:rFonts w:ascii="Times New Roman" w:hAnsi="Times New Roman" w:cs="Times New Roman"/>
          <w:b/>
          <w:sz w:val="24"/>
          <w:szCs w:val="24"/>
        </w:rPr>
      </w:pPr>
      <w:r w:rsidRPr="00615E95">
        <w:rPr>
          <w:rFonts w:ascii="Times New Roman" w:hAnsi="Times New Roman" w:cs="Times New Roman"/>
          <w:b/>
          <w:sz w:val="24"/>
          <w:szCs w:val="24"/>
        </w:rPr>
        <w:t>The types of research psychologists use to study developmental processes include the following;</w:t>
      </w:r>
    </w:p>
    <w:p w:rsidR="006A5058" w:rsidRPr="00615E95" w:rsidRDefault="0054476D" w:rsidP="00615E95">
      <w:pPr>
        <w:pStyle w:val="ListParagraph"/>
        <w:numPr>
          <w:ilvl w:val="0"/>
          <w:numId w:val="9"/>
        </w:numPr>
        <w:spacing w:line="480" w:lineRule="auto"/>
        <w:rPr>
          <w:rFonts w:ascii="Times New Roman" w:hAnsi="Times New Roman" w:cs="Times New Roman"/>
          <w:b/>
          <w:sz w:val="24"/>
          <w:szCs w:val="24"/>
        </w:rPr>
      </w:pPr>
      <w:r w:rsidRPr="00615E95">
        <w:rPr>
          <w:rFonts w:ascii="Times New Roman" w:hAnsi="Times New Roman" w:cs="Times New Roman"/>
          <w:b/>
          <w:sz w:val="24"/>
          <w:szCs w:val="24"/>
        </w:rPr>
        <w:t>Cross-Sectional:</w:t>
      </w:r>
      <w:r w:rsidR="007B766E" w:rsidRPr="00615E95">
        <w:rPr>
          <w:rFonts w:ascii="Times New Roman" w:hAnsi="Times New Roman" w:cs="Times New Roman"/>
          <w:b/>
          <w:sz w:val="24"/>
          <w:szCs w:val="24"/>
        </w:rPr>
        <w:t xml:space="preserve"> </w:t>
      </w:r>
      <w:r w:rsidRPr="00615E95">
        <w:rPr>
          <w:rFonts w:ascii="Times New Roman" w:hAnsi="Times New Roman" w:cs="Times New Roman"/>
          <w:b/>
          <w:sz w:val="24"/>
          <w:szCs w:val="24"/>
        </w:rPr>
        <w:t>This is a</w:t>
      </w:r>
      <w:r w:rsidR="007B766E" w:rsidRPr="00615E95">
        <w:rPr>
          <w:rFonts w:ascii="Times New Roman" w:hAnsi="Times New Roman" w:cs="Times New Roman"/>
          <w:b/>
          <w:sz w:val="24"/>
          <w:szCs w:val="24"/>
        </w:rPr>
        <w:t xml:space="preserve"> </w:t>
      </w:r>
      <w:r w:rsidRPr="00615E95">
        <w:rPr>
          <w:rFonts w:ascii="Times New Roman" w:hAnsi="Times New Roman" w:cs="Times New Roman"/>
          <w:b/>
          <w:sz w:val="24"/>
          <w:szCs w:val="24"/>
        </w:rPr>
        <w:t xml:space="preserve">type of research that focuses much on different groups of different groups of </w:t>
      </w:r>
      <w:r w:rsidR="00B92990" w:rsidRPr="00615E95">
        <w:rPr>
          <w:rFonts w:ascii="Times New Roman" w:hAnsi="Times New Roman" w:cs="Times New Roman"/>
          <w:b/>
          <w:sz w:val="24"/>
          <w:szCs w:val="24"/>
        </w:rPr>
        <w:t>people with</w:t>
      </w:r>
      <w:r w:rsidRPr="00615E95">
        <w:rPr>
          <w:rFonts w:ascii="Times New Roman" w:hAnsi="Times New Roman" w:cs="Times New Roman"/>
          <w:b/>
          <w:sz w:val="24"/>
          <w:szCs w:val="24"/>
        </w:rPr>
        <w:t xml:space="preserve"> specific </w:t>
      </w:r>
      <w:r w:rsidR="00B92990" w:rsidRPr="00615E95">
        <w:rPr>
          <w:rFonts w:ascii="Times New Roman" w:hAnsi="Times New Roman" w:cs="Times New Roman"/>
          <w:b/>
          <w:sz w:val="24"/>
          <w:szCs w:val="24"/>
        </w:rPr>
        <w:t>traits. An</w:t>
      </w:r>
      <w:r w:rsidRPr="00615E95">
        <w:rPr>
          <w:rFonts w:ascii="Times New Roman" w:hAnsi="Times New Roman" w:cs="Times New Roman"/>
          <w:b/>
          <w:sz w:val="24"/>
          <w:szCs w:val="24"/>
        </w:rPr>
        <w:t xml:space="preserve"> example of this can be taking a group of adults and compare the corresponding data from a group of older adults.</w:t>
      </w:r>
    </w:p>
    <w:p w:rsidR="0054476D" w:rsidRPr="00615E95" w:rsidRDefault="0054476D" w:rsidP="00615E95">
      <w:pPr>
        <w:pStyle w:val="ListParagraph"/>
        <w:numPr>
          <w:ilvl w:val="0"/>
          <w:numId w:val="9"/>
        </w:numPr>
        <w:spacing w:line="480" w:lineRule="auto"/>
        <w:rPr>
          <w:rFonts w:ascii="Times New Roman" w:hAnsi="Times New Roman" w:cs="Times New Roman"/>
          <w:b/>
          <w:sz w:val="24"/>
          <w:szCs w:val="24"/>
        </w:rPr>
      </w:pPr>
      <w:r w:rsidRPr="00615E95">
        <w:rPr>
          <w:rFonts w:ascii="Times New Roman" w:hAnsi="Times New Roman" w:cs="Times New Roman"/>
          <w:b/>
          <w:sz w:val="24"/>
          <w:szCs w:val="24"/>
        </w:rPr>
        <w:t>Longitudinal Research:</w:t>
      </w:r>
      <w:r w:rsidR="007B766E" w:rsidRPr="00615E95">
        <w:rPr>
          <w:rFonts w:ascii="Times New Roman" w:hAnsi="Times New Roman" w:cs="Times New Roman"/>
          <w:b/>
          <w:sz w:val="24"/>
          <w:szCs w:val="24"/>
        </w:rPr>
        <w:t xml:space="preserve"> </w:t>
      </w:r>
      <w:r w:rsidRPr="00615E95">
        <w:rPr>
          <w:rFonts w:ascii="Times New Roman" w:hAnsi="Times New Roman" w:cs="Times New Roman"/>
          <w:b/>
          <w:sz w:val="24"/>
          <w:szCs w:val="24"/>
        </w:rPr>
        <w:t>This type of research basically involves studying the same group of people over an extended duration of time.</w:t>
      </w:r>
      <w:r w:rsidR="007B766E" w:rsidRPr="00615E95">
        <w:rPr>
          <w:rFonts w:ascii="Times New Roman" w:hAnsi="Times New Roman" w:cs="Times New Roman"/>
          <w:b/>
          <w:sz w:val="24"/>
          <w:szCs w:val="24"/>
        </w:rPr>
        <w:t xml:space="preserve"> </w:t>
      </w:r>
      <w:r w:rsidRPr="00615E95">
        <w:rPr>
          <w:rFonts w:ascii="Times New Roman" w:hAnsi="Times New Roman" w:cs="Times New Roman"/>
          <w:b/>
          <w:sz w:val="24"/>
          <w:szCs w:val="24"/>
        </w:rPr>
        <w:t xml:space="preserve">As part of this method, data is collected at the outset </w:t>
      </w:r>
      <w:r w:rsidR="007B766E" w:rsidRPr="00615E95">
        <w:rPr>
          <w:rFonts w:ascii="Times New Roman" w:hAnsi="Times New Roman" w:cs="Times New Roman"/>
          <w:b/>
          <w:sz w:val="24"/>
          <w:szCs w:val="24"/>
        </w:rPr>
        <w:t xml:space="preserve">of the </w:t>
      </w:r>
      <w:r w:rsidR="00B92990" w:rsidRPr="00615E95">
        <w:rPr>
          <w:rFonts w:ascii="Times New Roman" w:hAnsi="Times New Roman" w:cs="Times New Roman"/>
          <w:b/>
          <w:sz w:val="24"/>
          <w:szCs w:val="24"/>
        </w:rPr>
        <w:t>study and</w:t>
      </w:r>
      <w:r w:rsidR="007B766E" w:rsidRPr="00615E95">
        <w:rPr>
          <w:rFonts w:ascii="Times New Roman" w:hAnsi="Times New Roman" w:cs="Times New Roman"/>
          <w:b/>
          <w:sz w:val="24"/>
          <w:szCs w:val="24"/>
        </w:rPr>
        <w:t xml:space="preserve"> </w:t>
      </w:r>
      <w:r w:rsidR="00B92990" w:rsidRPr="00615E95">
        <w:rPr>
          <w:rFonts w:ascii="Times New Roman" w:hAnsi="Times New Roman" w:cs="Times New Roman"/>
          <w:b/>
          <w:sz w:val="24"/>
          <w:szCs w:val="24"/>
        </w:rPr>
        <w:t>gathered repeatedly</w:t>
      </w:r>
      <w:r w:rsidR="007B766E" w:rsidRPr="00615E95">
        <w:rPr>
          <w:rFonts w:ascii="Times New Roman" w:hAnsi="Times New Roman" w:cs="Times New Roman"/>
          <w:b/>
          <w:sz w:val="24"/>
          <w:szCs w:val="24"/>
        </w:rPr>
        <w:t xml:space="preserve"> throughout </w:t>
      </w:r>
      <w:r w:rsidR="00B92990" w:rsidRPr="00615E95">
        <w:rPr>
          <w:rFonts w:ascii="Times New Roman" w:hAnsi="Times New Roman" w:cs="Times New Roman"/>
          <w:b/>
          <w:sz w:val="24"/>
          <w:szCs w:val="24"/>
        </w:rPr>
        <w:t>the time</w:t>
      </w:r>
      <w:r w:rsidR="007B766E" w:rsidRPr="00615E95">
        <w:rPr>
          <w:rFonts w:ascii="Times New Roman" w:hAnsi="Times New Roman" w:cs="Times New Roman"/>
          <w:b/>
          <w:sz w:val="24"/>
          <w:szCs w:val="24"/>
        </w:rPr>
        <w:t xml:space="preserve"> </w:t>
      </w:r>
      <w:r w:rsidRPr="00615E95">
        <w:rPr>
          <w:rFonts w:ascii="Times New Roman" w:hAnsi="Times New Roman" w:cs="Times New Roman"/>
          <w:b/>
          <w:sz w:val="24"/>
          <w:szCs w:val="24"/>
        </w:rPr>
        <w:t>study period.</w:t>
      </w:r>
    </w:p>
    <w:p w:rsidR="007B766E" w:rsidRPr="00615E95" w:rsidRDefault="007B766E" w:rsidP="00615E95">
      <w:pPr>
        <w:pStyle w:val="ListParagraph"/>
        <w:numPr>
          <w:ilvl w:val="0"/>
          <w:numId w:val="9"/>
        </w:numPr>
        <w:spacing w:line="480" w:lineRule="auto"/>
        <w:rPr>
          <w:rFonts w:ascii="Times New Roman" w:hAnsi="Times New Roman" w:cs="Times New Roman"/>
          <w:b/>
          <w:sz w:val="24"/>
          <w:szCs w:val="24"/>
        </w:rPr>
      </w:pPr>
      <w:r w:rsidRPr="00615E95">
        <w:rPr>
          <w:rFonts w:ascii="Times New Roman" w:hAnsi="Times New Roman" w:cs="Times New Roman"/>
          <w:b/>
          <w:sz w:val="24"/>
          <w:szCs w:val="24"/>
        </w:rPr>
        <w:t xml:space="preserve">Correlational Research; It’s a type of research that aims to determine majorly if one variable has a measurable association with another. In this type of non-experimental </w:t>
      </w:r>
      <w:r w:rsidR="00B92990" w:rsidRPr="00615E95">
        <w:rPr>
          <w:rFonts w:ascii="Times New Roman" w:hAnsi="Times New Roman" w:cs="Times New Roman"/>
          <w:b/>
          <w:sz w:val="24"/>
          <w:szCs w:val="24"/>
        </w:rPr>
        <w:t>study, most</w:t>
      </w:r>
      <w:r w:rsidRPr="00615E95">
        <w:rPr>
          <w:rFonts w:ascii="Times New Roman" w:hAnsi="Times New Roman" w:cs="Times New Roman"/>
          <w:b/>
          <w:sz w:val="24"/>
          <w:szCs w:val="24"/>
        </w:rPr>
        <w:t xml:space="preserve"> researchers critically examine at the relationships that might exist between the two variables that </w:t>
      </w:r>
      <w:r w:rsidR="00B92990" w:rsidRPr="00615E95">
        <w:rPr>
          <w:rFonts w:ascii="Times New Roman" w:hAnsi="Times New Roman" w:cs="Times New Roman"/>
          <w:b/>
          <w:sz w:val="24"/>
          <w:szCs w:val="24"/>
        </w:rPr>
        <w:t>are under</w:t>
      </w:r>
      <w:r w:rsidRPr="00615E95">
        <w:rPr>
          <w:rFonts w:ascii="Times New Roman" w:hAnsi="Times New Roman" w:cs="Times New Roman"/>
          <w:b/>
          <w:sz w:val="24"/>
          <w:szCs w:val="24"/>
        </w:rPr>
        <w:t xml:space="preserve"> study but do not introduce the variables themselves.</w:t>
      </w:r>
    </w:p>
    <w:p w:rsidR="006F491D" w:rsidRPr="00615E95" w:rsidRDefault="007B766E" w:rsidP="00615E95">
      <w:pPr>
        <w:pStyle w:val="ListParagraph"/>
        <w:numPr>
          <w:ilvl w:val="0"/>
          <w:numId w:val="9"/>
        </w:numPr>
        <w:spacing w:line="480" w:lineRule="auto"/>
        <w:rPr>
          <w:rFonts w:ascii="Times New Roman" w:hAnsi="Times New Roman" w:cs="Times New Roman"/>
          <w:b/>
          <w:sz w:val="24"/>
          <w:szCs w:val="24"/>
        </w:rPr>
      </w:pPr>
      <w:r w:rsidRPr="00615E95">
        <w:rPr>
          <w:rFonts w:ascii="Times New Roman" w:hAnsi="Times New Roman" w:cs="Times New Roman"/>
          <w:b/>
          <w:sz w:val="24"/>
          <w:szCs w:val="24"/>
        </w:rPr>
        <w:t xml:space="preserve">Experimentation: As one of the type of research method, experimentation mainly involves the measurement of variables and manipulation. </w:t>
      </w:r>
      <w:r w:rsidR="00B92990" w:rsidRPr="00615E95">
        <w:rPr>
          <w:rFonts w:ascii="Times New Roman" w:hAnsi="Times New Roman" w:cs="Times New Roman"/>
          <w:b/>
          <w:sz w:val="24"/>
          <w:szCs w:val="24"/>
        </w:rPr>
        <w:t>It’s</w:t>
      </w:r>
      <w:r w:rsidRPr="00615E95">
        <w:rPr>
          <w:rFonts w:ascii="Times New Roman" w:hAnsi="Times New Roman" w:cs="Times New Roman"/>
          <w:b/>
          <w:sz w:val="24"/>
          <w:szCs w:val="24"/>
        </w:rPr>
        <w:t xml:space="preserve"> regarded as the </w:t>
      </w:r>
      <w:r w:rsidR="00B92990" w:rsidRPr="00615E95">
        <w:rPr>
          <w:rFonts w:ascii="Times New Roman" w:hAnsi="Times New Roman" w:cs="Times New Roman"/>
          <w:b/>
          <w:sz w:val="24"/>
          <w:szCs w:val="24"/>
        </w:rPr>
        <w:t>most scientifically</w:t>
      </w:r>
      <w:r w:rsidRPr="00615E95">
        <w:rPr>
          <w:rFonts w:ascii="Times New Roman" w:hAnsi="Times New Roman" w:cs="Times New Roman"/>
          <w:b/>
          <w:sz w:val="24"/>
          <w:szCs w:val="24"/>
        </w:rPr>
        <w:t xml:space="preserve"> conclusive method used in psychology.</w:t>
      </w:r>
    </w:p>
    <w:p w:rsidR="006F491D" w:rsidRDefault="0038537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 researcher is interested in studding changes across the lifespan with regard to memory, problem solving and language. She chooses a large sample of college senior and decides to follow them for the next 30 years, this is an example of: (5 points)</w:t>
      </w:r>
    </w:p>
    <w:p w:rsidR="006F491D" w:rsidRDefault="00385373">
      <w:pPr>
        <w:pStyle w:val="ListParagraph"/>
        <w:rPr>
          <w:rFonts w:ascii="Times New Roman" w:hAnsi="Times New Roman" w:cs="Times New Roman"/>
          <w:i/>
          <w:sz w:val="24"/>
          <w:szCs w:val="24"/>
          <w:u w:val="single"/>
        </w:rPr>
      </w:pPr>
      <w:r>
        <w:rPr>
          <w:rFonts w:ascii="Times New Roman" w:hAnsi="Times New Roman" w:cs="Times New Roman"/>
          <w:i/>
          <w:sz w:val="24"/>
          <w:szCs w:val="24"/>
          <w:u w:val="single"/>
        </w:rPr>
        <w:t xml:space="preserve">Answer: </w:t>
      </w:r>
    </w:p>
    <w:p w:rsidR="00E16B62" w:rsidRPr="003229F5" w:rsidRDefault="00BF2CA1" w:rsidP="003229F5">
      <w:pPr>
        <w:pStyle w:val="ListParagraph"/>
        <w:spacing w:line="480" w:lineRule="auto"/>
        <w:ind w:firstLine="720"/>
        <w:rPr>
          <w:rStyle w:val="termtext"/>
          <w:rFonts w:ascii="Times New Roman" w:hAnsi="Times New Roman" w:cs="Times New Roman"/>
          <w:b/>
          <w:sz w:val="24"/>
          <w:szCs w:val="24"/>
        </w:rPr>
      </w:pPr>
      <w:r w:rsidRPr="002F6562">
        <w:rPr>
          <w:rStyle w:val="termtext"/>
          <w:rFonts w:ascii="Times New Roman" w:hAnsi="Times New Roman" w:cs="Times New Roman"/>
          <w:b/>
          <w:sz w:val="24"/>
          <w:szCs w:val="24"/>
        </w:rPr>
        <w:lastRenderedPageBreak/>
        <w:t>Longitudinal research</w:t>
      </w:r>
      <w:r w:rsidR="00E16B62" w:rsidRPr="002F6562">
        <w:rPr>
          <w:rStyle w:val="termtext"/>
          <w:rFonts w:ascii="Times New Roman" w:hAnsi="Times New Roman" w:cs="Times New Roman"/>
          <w:b/>
          <w:sz w:val="24"/>
          <w:szCs w:val="24"/>
        </w:rPr>
        <w:t xml:space="preserve">; </w:t>
      </w:r>
      <w:r w:rsidR="00B92990" w:rsidRPr="002F6562">
        <w:rPr>
          <w:rStyle w:val="termtext"/>
          <w:rFonts w:ascii="Times New Roman" w:hAnsi="Times New Roman" w:cs="Times New Roman"/>
          <w:b/>
          <w:sz w:val="24"/>
          <w:szCs w:val="24"/>
        </w:rPr>
        <w:t>this</w:t>
      </w:r>
      <w:r w:rsidR="00E16B62" w:rsidRPr="002F6562">
        <w:rPr>
          <w:rStyle w:val="termtext"/>
          <w:rFonts w:ascii="Times New Roman" w:hAnsi="Times New Roman" w:cs="Times New Roman"/>
          <w:b/>
          <w:sz w:val="24"/>
          <w:szCs w:val="24"/>
        </w:rPr>
        <w:t xml:space="preserve"> is because it involves a researcher </w:t>
      </w:r>
      <w:r w:rsidR="00B92990" w:rsidRPr="002F6562">
        <w:rPr>
          <w:rStyle w:val="termtext"/>
          <w:rFonts w:ascii="Times New Roman" w:hAnsi="Times New Roman" w:cs="Times New Roman"/>
          <w:b/>
          <w:sz w:val="24"/>
          <w:szCs w:val="24"/>
        </w:rPr>
        <w:t>conducting several</w:t>
      </w:r>
      <w:r w:rsidR="00E16B62" w:rsidRPr="002F6562">
        <w:rPr>
          <w:rStyle w:val="termtext"/>
          <w:rFonts w:ascii="Times New Roman" w:hAnsi="Times New Roman" w:cs="Times New Roman"/>
          <w:b/>
          <w:sz w:val="24"/>
          <w:szCs w:val="24"/>
        </w:rPr>
        <w:t xml:space="preserve"> observations of the same </w:t>
      </w:r>
      <w:r w:rsidR="00B92990" w:rsidRPr="002F6562">
        <w:rPr>
          <w:rStyle w:val="termtext"/>
          <w:rFonts w:ascii="Times New Roman" w:hAnsi="Times New Roman" w:cs="Times New Roman"/>
          <w:b/>
          <w:sz w:val="24"/>
          <w:szCs w:val="24"/>
        </w:rPr>
        <w:t>subjects over</w:t>
      </w:r>
      <w:r w:rsidR="00E16B62" w:rsidRPr="002F6562">
        <w:rPr>
          <w:rStyle w:val="termtext"/>
          <w:rFonts w:ascii="Times New Roman" w:hAnsi="Times New Roman" w:cs="Times New Roman"/>
          <w:b/>
          <w:sz w:val="24"/>
          <w:szCs w:val="24"/>
        </w:rPr>
        <w:t xml:space="preserve"> a period of </w:t>
      </w:r>
      <w:r w:rsidR="00B92990" w:rsidRPr="002F6562">
        <w:rPr>
          <w:rStyle w:val="termtext"/>
          <w:rFonts w:ascii="Times New Roman" w:hAnsi="Times New Roman" w:cs="Times New Roman"/>
          <w:b/>
          <w:sz w:val="24"/>
          <w:szCs w:val="24"/>
        </w:rPr>
        <w:t>time. The</w:t>
      </w:r>
      <w:r w:rsidR="00E16B62" w:rsidRPr="002F6562">
        <w:rPr>
          <w:rStyle w:val="termtext"/>
          <w:rFonts w:ascii="Times New Roman" w:hAnsi="Times New Roman" w:cs="Times New Roman"/>
          <w:b/>
          <w:sz w:val="24"/>
          <w:szCs w:val="24"/>
        </w:rPr>
        <w:t xml:space="preserve"> major benefit of this approach is that, the researcher is literary able to detect any sort of development or changes in the charac</w:t>
      </w:r>
      <w:r w:rsidR="002F6562" w:rsidRPr="002F6562">
        <w:rPr>
          <w:rStyle w:val="termtext"/>
          <w:rFonts w:ascii="Times New Roman" w:hAnsi="Times New Roman" w:cs="Times New Roman"/>
          <w:b/>
          <w:sz w:val="24"/>
          <w:szCs w:val="24"/>
        </w:rPr>
        <w:t>teristics of the target population at both the group and individual level.</w:t>
      </w:r>
    </w:p>
    <w:p w:rsidR="006F491D" w:rsidRDefault="0038537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Ricardo’s grandfather suffers from Alzheimer’s disease. Ricardo wonders if he will experience a similar future because of his biological connection. What Ricardo is contemplating is similar to what type of debate in developmental psychology? (5 points)</w:t>
      </w:r>
    </w:p>
    <w:p w:rsidR="006F491D" w:rsidRDefault="00385373">
      <w:pPr>
        <w:pStyle w:val="ListParagraph"/>
        <w:rPr>
          <w:rFonts w:ascii="Times New Roman" w:hAnsi="Times New Roman" w:cs="Times New Roman"/>
          <w:i/>
          <w:sz w:val="24"/>
          <w:szCs w:val="24"/>
          <w:u w:val="single"/>
        </w:rPr>
      </w:pPr>
      <w:r>
        <w:rPr>
          <w:rFonts w:ascii="Times New Roman" w:hAnsi="Times New Roman" w:cs="Times New Roman"/>
          <w:i/>
          <w:sz w:val="24"/>
          <w:szCs w:val="24"/>
          <w:u w:val="single"/>
        </w:rPr>
        <w:t xml:space="preserve">Answer: </w:t>
      </w:r>
    </w:p>
    <w:p w:rsidR="006F491D" w:rsidRPr="00615E95" w:rsidRDefault="002F6562" w:rsidP="00615E95">
      <w:pPr>
        <w:pStyle w:val="ListParagraph"/>
        <w:spacing w:line="480" w:lineRule="auto"/>
        <w:ind w:firstLine="720"/>
        <w:rPr>
          <w:rStyle w:val="termtext"/>
          <w:rFonts w:ascii="Times New Roman" w:hAnsi="Times New Roman" w:cs="Times New Roman"/>
          <w:b/>
          <w:sz w:val="24"/>
          <w:szCs w:val="24"/>
        </w:rPr>
      </w:pPr>
      <w:r w:rsidRPr="00615E95">
        <w:rPr>
          <w:rStyle w:val="termtext"/>
          <w:rFonts w:ascii="Times New Roman" w:hAnsi="Times New Roman" w:cs="Times New Roman"/>
          <w:b/>
          <w:sz w:val="24"/>
          <w:szCs w:val="24"/>
        </w:rPr>
        <w:t xml:space="preserve">Nature and </w:t>
      </w:r>
      <w:r w:rsidR="00B92990" w:rsidRPr="00615E95">
        <w:rPr>
          <w:rStyle w:val="termtext"/>
          <w:rFonts w:ascii="Times New Roman" w:hAnsi="Times New Roman" w:cs="Times New Roman"/>
          <w:b/>
          <w:sz w:val="24"/>
          <w:szCs w:val="24"/>
        </w:rPr>
        <w:t>nurture; this</w:t>
      </w:r>
      <w:r w:rsidRPr="00615E95">
        <w:rPr>
          <w:rStyle w:val="termtext"/>
          <w:rFonts w:ascii="Times New Roman" w:hAnsi="Times New Roman" w:cs="Times New Roman"/>
          <w:b/>
          <w:sz w:val="24"/>
          <w:szCs w:val="24"/>
        </w:rPr>
        <w:t xml:space="preserve"> debate basically involves the </w:t>
      </w:r>
      <w:r w:rsidR="00B92990" w:rsidRPr="00615E95">
        <w:rPr>
          <w:rStyle w:val="termtext"/>
          <w:rFonts w:ascii="Times New Roman" w:hAnsi="Times New Roman" w:cs="Times New Roman"/>
          <w:b/>
          <w:sz w:val="24"/>
          <w:szCs w:val="24"/>
        </w:rPr>
        <w:t>extent to</w:t>
      </w:r>
      <w:r w:rsidRPr="00615E95">
        <w:rPr>
          <w:rStyle w:val="termtext"/>
          <w:rFonts w:ascii="Times New Roman" w:hAnsi="Times New Roman" w:cs="Times New Roman"/>
          <w:b/>
          <w:sz w:val="24"/>
          <w:szCs w:val="24"/>
        </w:rPr>
        <w:t xml:space="preserve"> which particular aspect of human behavior are a product o</w:t>
      </w:r>
      <w:r w:rsidR="005C1EA6" w:rsidRPr="00615E95">
        <w:rPr>
          <w:rStyle w:val="termtext"/>
          <w:rFonts w:ascii="Times New Roman" w:hAnsi="Times New Roman" w:cs="Times New Roman"/>
          <w:b/>
          <w:sz w:val="24"/>
          <w:szCs w:val="24"/>
        </w:rPr>
        <w:t xml:space="preserve">f our genetic inherited </w:t>
      </w:r>
      <w:r w:rsidRPr="00615E95">
        <w:rPr>
          <w:rStyle w:val="termtext"/>
          <w:rFonts w:ascii="Times New Roman" w:hAnsi="Times New Roman" w:cs="Times New Roman"/>
          <w:b/>
          <w:sz w:val="24"/>
          <w:szCs w:val="24"/>
        </w:rPr>
        <w:t xml:space="preserve">or basically </w:t>
      </w:r>
      <w:r w:rsidR="005C1EA6" w:rsidRPr="00615E95">
        <w:rPr>
          <w:rStyle w:val="termtext"/>
          <w:rFonts w:ascii="Times New Roman" w:hAnsi="Times New Roman" w:cs="Times New Roman"/>
          <w:b/>
          <w:sz w:val="24"/>
          <w:szCs w:val="24"/>
        </w:rPr>
        <w:t xml:space="preserve">what we </w:t>
      </w:r>
      <w:r w:rsidR="00B92990" w:rsidRPr="00615E95">
        <w:rPr>
          <w:rStyle w:val="termtext"/>
          <w:rFonts w:ascii="Times New Roman" w:hAnsi="Times New Roman" w:cs="Times New Roman"/>
          <w:b/>
          <w:sz w:val="24"/>
          <w:szCs w:val="24"/>
        </w:rPr>
        <w:t>acquire.</w:t>
      </w:r>
    </w:p>
    <w:p w:rsidR="006F491D" w:rsidRDefault="0038537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Your psychology professor often discusses the factors in the environment that can influence how genes are expressed. This topic is part of the field studying: (5 points)</w:t>
      </w:r>
    </w:p>
    <w:p w:rsidR="006F491D" w:rsidRDefault="00385373">
      <w:pPr>
        <w:pStyle w:val="ListParagraph"/>
        <w:rPr>
          <w:rFonts w:ascii="Times New Roman" w:hAnsi="Times New Roman" w:cs="Times New Roman"/>
          <w:i/>
          <w:sz w:val="24"/>
          <w:szCs w:val="24"/>
          <w:u w:val="single"/>
        </w:rPr>
      </w:pPr>
      <w:r>
        <w:rPr>
          <w:rFonts w:ascii="Times New Roman" w:hAnsi="Times New Roman" w:cs="Times New Roman"/>
          <w:i/>
          <w:sz w:val="24"/>
          <w:szCs w:val="24"/>
          <w:u w:val="single"/>
        </w:rPr>
        <w:t xml:space="preserve">Answer: </w:t>
      </w:r>
    </w:p>
    <w:p w:rsidR="00F01E01" w:rsidRPr="00F01E01" w:rsidRDefault="00F01E01">
      <w:pPr>
        <w:pStyle w:val="ListParagraph"/>
        <w:rPr>
          <w:rFonts w:ascii="Times New Roman" w:hAnsi="Times New Roman" w:cs="Times New Roman"/>
          <w:b/>
          <w:i/>
          <w:sz w:val="24"/>
          <w:szCs w:val="24"/>
          <w:u w:val="single"/>
        </w:rPr>
      </w:pPr>
      <w:proofErr w:type="gramStart"/>
      <w:r w:rsidRPr="00F01E01">
        <w:rPr>
          <w:rFonts w:ascii="Times New Roman" w:hAnsi="Times New Roman" w:cs="Times New Roman"/>
          <w:b/>
          <w:i/>
          <w:sz w:val="24"/>
          <w:szCs w:val="24"/>
          <w:u w:val="single"/>
        </w:rPr>
        <w:t xml:space="preserve">The influence </w:t>
      </w:r>
      <w:r w:rsidR="007D1A12">
        <w:rPr>
          <w:rFonts w:ascii="Times New Roman" w:hAnsi="Times New Roman" w:cs="Times New Roman"/>
          <w:b/>
          <w:i/>
          <w:sz w:val="24"/>
          <w:szCs w:val="24"/>
          <w:u w:val="single"/>
        </w:rPr>
        <w:t>o</w:t>
      </w:r>
      <w:r w:rsidRPr="00F01E01">
        <w:rPr>
          <w:rFonts w:ascii="Times New Roman" w:hAnsi="Times New Roman" w:cs="Times New Roman"/>
          <w:b/>
          <w:i/>
          <w:sz w:val="24"/>
          <w:szCs w:val="24"/>
          <w:u w:val="single"/>
        </w:rPr>
        <w:t>f nature and nurture.</w:t>
      </w:r>
      <w:proofErr w:type="gramEnd"/>
    </w:p>
    <w:p w:rsidR="00615E95" w:rsidRPr="00322E3B" w:rsidRDefault="00F01E01" w:rsidP="00322E3B">
      <w:pPr>
        <w:spacing w:after="160" w:line="480" w:lineRule="auto"/>
        <w:ind w:firstLine="720"/>
        <w:rPr>
          <w:rFonts w:ascii="Times New Roman" w:eastAsia="Calibri" w:hAnsi="Times New Roman" w:cs="Times New Roman"/>
          <w:b/>
          <w:sz w:val="24"/>
          <w:szCs w:val="24"/>
        </w:rPr>
      </w:pPr>
      <w:r w:rsidRPr="00F01E01">
        <w:rPr>
          <w:rFonts w:ascii="Times New Roman" w:eastAsia="Calibri" w:hAnsi="Times New Roman" w:cs="Times New Roman"/>
          <w:b/>
          <w:sz w:val="24"/>
          <w:szCs w:val="24"/>
        </w:rPr>
        <w:t>There are a lot of factors, both internal and external, that influence gene expression; the environmental; elements which are external include temperature and light; they vary in the way in which they interact between the genes, the temperature and light define the phenotype and who we are. Drug and chemicals also affect the expression of genes; environmental chemicals affect the development of organisms. Other environmental factors that influence the gene expression include oxygen levels, light cycles, presence of mutagens, diets, all this influences how the genes of an animal are expressed, which in the end affects the phenotype of an animal.</w:t>
      </w:r>
    </w:p>
    <w:p w:rsidR="006F491D" w:rsidRDefault="0038537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Human development is influenced by the interaction of many factors. Brain development for example is influenced by biological maturation and experiences in the environment. For example, the brain is capable of eliminating unused synaptic connections. What is the process called? (5 points)</w:t>
      </w:r>
    </w:p>
    <w:p w:rsidR="006F491D" w:rsidRDefault="00385373">
      <w:pPr>
        <w:pStyle w:val="ListParagraph"/>
        <w:rPr>
          <w:rFonts w:ascii="Times New Roman" w:hAnsi="Times New Roman" w:cs="Times New Roman"/>
          <w:i/>
          <w:sz w:val="24"/>
          <w:szCs w:val="24"/>
          <w:u w:val="single"/>
        </w:rPr>
      </w:pPr>
      <w:r>
        <w:rPr>
          <w:rFonts w:ascii="Times New Roman" w:hAnsi="Times New Roman" w:cs="Times New Roman"/>
          <w:i/>
          <w:sz w:val="24"/>
          <w:szCs w:val="24"/>
          <w:u w:val="single"/>
        </w:rPr>
        <w:lastRenderedPageBreak/>
        <w:t xml:space="preserve">Answer: </w:t>
      </w:r>
    </w:p>
    <w:p w:rsidR="006F491D" w:rsidRPr="00615E95" w:rsidRDefault="005C1EA6" w:rsidP="00615E95">
      <w:pPr>
        <w:spacing w:line="480" w:lineRule="auto"/>
        <w:ind w:firstLine="720"/>
        <w:rPr>
          <w:rFonts w:ascii="Times New Roman" w:hAnsi="Times New Roman" w:cs="Times New Roman"/>
          <w:b/>
          <w:sz w:val="24"/>
          <w:szCs w:val="24"/>
        </w:rPr>
      </w:pPr>
      <w:r w:rsidRPr="00D71ED9">
        <w:rPr>
          <w:rFonts w:ascii="Times New Roman" w:hAnsi="Times New Roman" w:cs="Times New Roman"/>
          <w:b/>
          <w:sz w:val="24"/>
          <w:szCs w:val="24"/>
        </w:rPr>
        <w:t xml:space="preserve">Synaptic </w:t>
      </w:r>
      <w:r w:rsidR="00B92990" w:rsidRPr="00D71ED9">
        <w:rPr>
          <w:rFonts w:ascii="Times New Roman" w:hAnsi="Times New Roman" w:cs="Times New Roman"/>
          <w:b/>
          <w:sz w:val="24"/>
          <w:szCs w:val="24"/>
        </w:rPr>
        <w:t>pruning; As</w:t>
      </w:r>
      <w:r w:rsidR="006F0EA9" w:rsidRPr="00D71ED9">
        <w:rPr>
          <w:rFonts w:ascii="Times New Roman" w:hAnsi="Times New Roman" w:cs="Times New Roman"/>
          <w:b/>
          <w:sz w:val="24"/>
          <w:szCs w:val="24"/>
        </w:rPr>
        <w:t xml:space="preserve"> a</w:t>
      </w:r>
      <w:r w:rsidR="00D71ED9">
        <w:rPr>
          <w:rFonts w:ascii="Times New Roman" w:hAnsi="Times New Roman" w:cs="Times New Roman"/>
          <w:b/>
          <w:sz w:val="24"/>
          <w:szCs w:val="24"/>
        </w:rPr>
        <w:t xml:space="preserve"> </w:t>
      </w:r>
      <w:r w:rsidR="006F0EA9" w:rsidRPr="00D71ED9">
        <w:rPr>
          <w:rFonts w:ascii="Times New Roman" w:hAnsi="Times New Roman" w:cs="Times New Roman"/>
          <w:b/>
          <w:sz w:val="24"/>
          <w:szCs w:val="24"/>
        </w:rPr>
        <w:t xml:space="preserve">natural process that provides a healthy functioning of the brain, this process is very important as it helps in eliminating extra synapses which have the potential to slower the normal functioning of the </w:t>
      </w:r>
      <w:r w:rsidR="00B92990" w:rsidRPr="00D71ED9">
        <w:rPr>
          <w:rFonts w:ascii="Times New Roman" w:hAnsi="Times New Roman" w:cs="Times New Roman"/>
          <w:b/>
          <w:sz w:val="24"/>
          <w:szCs w:val="24"/>
        </w:rPr>
        <w:t>brain. It’s</w:t>
      </w:r>
      <w:r w:rsidR="006F0EA9" w:rsidRPr="00D71ED9">
        <w:rPr>
          <w:rFonts w:ascii="Times New Roman" w:hAnsi="Times New Roman" w:cs="Times New Roman"/>
          <w:b/>
          <w:sz w:val="24"/>
          <w:szCs w:val="24"/>
        </w:rPr>
        <w:t xml:space="preserve"> therefore worth to note that, synaptic pruning remains to be one of the best</w:t>
      </w:r>
      <w:r w:rsidR="00D71ED9" w:rsidRPr="00D71ED9">
        <w:rPr>
          <w:rFonts w:ascii="Times New Roman" w:hAnsi="Times New Roman" w:cs="Times New Roman"/>
          <w:b/>
          <w:sz w:val="24"/>
          <w:szCs w:val="24"/>
        </w:rPr>
        <w:t xml:space="preserve"> </w:t>
      </w:r>
      <w:r w:rsidR="00B92990" w:rsidRPr="00D71ED9">
        <w:rPr>
          <w:rFonts w:ascii="Times New Roman" w:hAnsi="Times New Roman" w:cs="Times New Roman"/>
          <w:b/>
          <w:sz w:val="24"/>
          <w:szCs w:val="24"/>
        </w:rPr>
        <w:t>ways</w:t>
      </w:r>
      <w:r w:rsidR="00D71ED9" w:rsidRPr="00D71ED9">
        <w:rPr>
          <w:rFonts w:ascii="Times New Roman" w:hAnsi="Times New Roman" w:cs="Times New Roman"/>
          <w:b/>
          <w:sz w:val="24"/>
          <w:szCs w:val="24"/>
        </w:rPr>
        <w:t xml:space="preserve"> that our bodies are able to maintain more efficient brain function even as we approach old age as it </w:t>
      </w:r>
      <w:r w:rsidR="00B92990" w:rsidRPr="00D71ED9">
        <w:rPr>
          <w:rFonts w:ascii="Times New Roman" w:hAnsi="Times New Roman" w:cs="Times New Roman"/>
          <w:b/>
          <w:sz w:val="24"/>
          <w:szCs w:val="24"/>
        </w:rPr>
        <w:t>provides an</w:t>
      </w:r>
      <w:r w:rsidR="00D71ED9" w:rsidRPr="00D71ED9">
        <w:rPr>
          <w:rFonts w:ascii="Times New Roman" w:hAnsi="Times New Roman" w:cs="Times New Roman"/>
          <w:b/>
          <w:sz w:val="24"/>
          <w:szCs w:val="24"/>
        </w:rPr>
        <w:t xml:space="preserve"> avenue for human beings to be able to learn more complex information.</w:t>
      </w:r>
    </w:p>
    <w:p w:rsidR="006F491D" w:rsidRDefault="0038537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Piaget and Vygotskys theories of cognitive development have similarities and differences, what is the main difference discussed in class. How does each theorist explain how cognitive development occurs? (5 points)</w:t>
      </w:r>
    </w:p>
    <w:p w:rsidR="006F491D" w:rsidRDefault="00385373">
      <w:pPr>
        <w:pStyle w:val="ListParagraph"/>
        <w:rPr>
          <w:rFonts w:ascii="Times New Roman" w:hAnsi="Times New Roman" w:cs="Times New Roman"/>
          <w:i/>
          <w:sz w:val="24"/>
          <w:szCs w:val="24"/>
          <w:u w:val="single"/>
        </w:rPr>
      </w:pPr>
      <w:r>
        <w:rPr>
          <w:rFonts w:ascii="Times New Roman" w:hAnsi="Times New Roman" w:cs="Times New Roman"/>
          <w:i/>
          <w:sz w:val="24"/>
          <w:szCs w:val="24"/>
          <w:u w:val="single"/>
        </w:rPr>
        <w:t xml:space="preserve">Answer: </w:t>
      </w:r>
    </w:p>
    <w:p w:rsidR="006F491D" w:rsidRPr="00615E95" w:rsidRDefault="00D71ED9" w:rsidP="00615E95">
      <w:pPr>
        <w:spacing w:line="480" w:lineRule="auto"/>
        <w:ind w:firstLine="720"/>
        <w:rPr>
          <w:rFonts w:ascii="Times New Roman" w:hAnsi="Times New Roman" w:cs="Times New Roman"/>
          <w:b/>
          <w:sz w:val="24"/>
          <w:szCs w:val="24"/>
        </w:rPr>
      </w:pPr>
      <w:r w:rsidRPr="00615E95">
        <w:rPr>
          <w:rFonts w:ascii="Times New Roman" w:hAnsi="Times New Roman" w:cs="Times New Roman"/>
          <w:b/>
          <w:sz w:val="24"/>
          <w:szCs w:val="24"/>
        </w:rPr>
        <w:t>The major difference between the two theories is that</w:t>
      </w:r>
      <w:r w:rsidR="00B92990" w:rsidRPr="00615E95">
        <w:rPr>
          <w:rFonts w:ascii="Times New Roman" w:hAnsi="Times New Roman" w:cs="Times New Roman"/>
          <w:b/>
          <w:sz w:val="24"/>
          <w:szCs w:val="24"/>
        </w:rPr>
        <w:t>, Piaget</w:t>
      </w:r>
      <w:r w:rsidRPr="00615E95">
        <w:rPr>
          <w:rFonts w:ascii="Times New Roman" w:hAnsi="Times New Roman" w:cs="Times New Roman"/>
          <w:b/>
          <w:sz w:val="24"/>
          <w:szCs w:val="24"/>
        </w:rPr>
        <w:t xml:space="preserve"> majorly believed in the idea that self –discovery is very significant and crucial .whereas on the other </w:t>
      </w:r>
      <w:r w:rsidR="00B92990" w:rsidRPr="00615E95">
        <w:rPr>
          <w:rFonts w:ascii="Times New Roman" w:hAnsi="Times New Roman" w:cs="Times New Roman"/>
          <w:b/>
          <w:sz w:val="24"/>
          <w:szCs w:val="24"/>
        </w:rPr>
        <w:t>side,</w:t>
      </w:r>
      <w:r w:rsidRPr="00615E95">
        <w:rPr>
          <w:rFonts w:ascii="Times New Roman" w:hAnsi="Times New Roman" w:cs="Times New Roman"/>
          <w:b/>
          <w:sz w:val="24"/>
          <w:szCs w:val="24"/>
        </w:rPr>
        <w:t xml:space="preserve"> </w:t>
      </w:r>
      <w:proofErr w:type="spellStart"/>
      <w:r w:rsidRPr="00615E95">
        <w:rPr>
          <w:rFonts w:ascii="Times New Roman" w:hAnsi="Times New Roman" w:cs="Times New Roman"/>
          <w:b/>
          <w:sz w:val="24"/>
          <w:szCs w:val="24"/>
        </w:rPr>
        <w:t>Vygotsky</w:t>
      </w:r>
      <w:proofErr w:type="spellEnd"/>
      <w:r w:rsidRPr="00615E95">
        <w:rPr>
          <w:rFonts w:ascii="Times New Roman" w:hAnsi="Times New Roman" w:cs="Times New Roman"/>
          <w:b/>
          <w:sz w:val="24"/>
          <w:szCs w:val="24"/>
        </w:rPr>
        <w:t xml:space="preserve"> held the view that, learning can only be learned through being taught majorly by a more knowledgeable other and any other individual who is perceived to be not knowledgeable to impact knowledge.</w:t>
      </w:r>
    </w:p>
    <w:p w:rsidR="00D71ED9" w:rsidRPr="00615E95" w:rsidRDefault="00D71ED9" w:rsidP="00615E95">
      <w:pPr>
        <w:spacing w:line="480" w:lineRule="auto"/>
        <w:ind w:firstLine="720"/>
        <w:rPr>
          <w:rFonts w:ascii="Times New Roman" w:hAnsi="Times New Roman" w:cs="Times New Roman"/>
          <w:sz w:val="24"/>
          <w:szCs w:val="24"/>
        </w:rPr>
      </w:pPr>
      <w:r w:rsidRPr="00615E95">
        <w:rPr>
          <w:rFonts w:ascii="Times New Roman" w:hAnsi="Times New Roman" w:cs="Times New Roman"/>
          <w:b/>
          <w:sz w:val="24"/>
          <w:szCs w:val="24"/>
        </w:rPr>
        <w:t xml:space="preserve">In regard to cognitive </w:t>
      </w:r>
      <w:r w:rsidR="00B92990" w:rsidRPr="00615E95">
        <w:rPr>
          <w:rFonts w:ascii="Times New Roman" w:hAnsi="Times New Roman" w:cs="Times New Roman"/>
          <w:b/>
          <w:sz w:val="24"/>
          <w:szCs w:val="24"/>
        </w:rPr>
        <w:t>development,</w:t>
      </w:r>
      <w:r w:rsidR="00615E95">
        <w:rPr>
          <w:rFonts w:ascii="Times New Roman" w:hAnsi="Times New Roman" w:cs="Times New Roman"/>
          <w:b/>
          <w:sz w:val="24"/>
          <w:szCs w:val="24"/>
        </w:rPr>
        <w:t xml:space="preserve"> </w:t>
      </w:r>
      <w:proofErr w:type="spellStart"/>
      <w:r w:rsidR="00B92990" w:rsidRPr="00615E95">
        <w:rPr>
          <w:rFonts w:ascii="Times New Roman" w:hAnsi="Times New Roman" w:cs="Times New Roman"/>
          <w:b/>
          <w:sz w:val="24"/>
          <w:szCs w:val="24"/>
        </w:rPr>
        <w:t>Vygotsky</w:t>
      </w:r>
      <w:proofErr w:type="spellEnd"/>
      <w:r w:rsidR="00B92990" w:rsidRPr="00615E95">
        <w:rPr>
          <w:rFonts w:ascii="Times New Roman" w:hAnsi="Times New Roman" w:cs="Times New Roman"/>
          <w:b/>
          <w:sz w:val="24"/>
          <w:szCs w:val="24"/>
        </w:rPr>
        <w:t xml:space="preserve"> held</w:t>
      </w:r>
      <w:r w:rsidR="001352D6" w:rsidRPr="00615E95">
        <w:rPr>
          <w:rFonts w:ascii="Times New Roman" w:hAnsi="Times New Roman" w:cs="Times New Roman"/>
          <w:b/>
          <w:sz w:val="24"/>
          <w:szCs w:val="24"/>
        </w:rPr>
        <w:t xml:space="preserve"> the view that cognitive development is basically driven by the social interactions that the child is exposed </w:t>
      </w:r>
      <w:r w:rsidR="00B92990" w:rsidRPr="00615E95">
        <w:rPr>
          <w:rFonts w:ascii="Times New Roman" w:hAnsi="Times New Roman" w:cs="Times New Roman"/>
          <w:b/>
          <w:sz w:val="24"/>
          <w:szCs w:val="24"/>
        </w:rPr>
        <w:t xml:space="preserve">to. </w:t>
      </w:r>
      <w:proofErr w:type="gramStart"/>
      <w:r w:rsidR="00B92990" w:rsidRPr="00615E95">
        <w:rPr>
          <w:rFonts w:ascii="Times New Roman" w:hAnsi="Times New Roman" w:cs="Times New Roman"/>
          <w:b/>
          <w:sz w:val="24"/>
          <w:szCs w:val="24"/>
        </w:rPr>
        <w:t>While</w:t>
      </w:r>
      <w:r w:rsidR="001352D6" w:rsidRPr="00615E95">
        <w:rPr>
          <w:rFonts w:ascii="Times New Roman" w:hAnsi="Times New Roman" w:cs="Times New Roman"/>
          <w:b/>
          <w:sz w:val="24"/>
          <w:szCs w:val="24"/>
        </w:rPr>
        <w:t xml:space="preserve"> Piaget was of the view that that cognitive development is majorly driven </w:t>
      </w:r>
      <w:r w:rsidR="00B92990" w:rsidRPr="00615E95">
        <w:rPr>
          <w:rFonts w:ascii="Times New Roman" w:hAnsi="Times New Roman" w:cs="Times New Roman"/>
          <w:b/>
          <w:sz w:val="24"/>
          <w:szCs w:val="24"/>
        </w:rPr>
        <w:t>by the</w:t>
      </w:r>
      <w:r w:rsidR="001352D6" w:rsidRPr="00615E95">
        <w:rPr>
          <w:rFonts w:ascii="Times New Roman" w:hAnsi="Times New Roman" w:cs="Times New Roman"/>
          <w:b/>
          <w:sz w:val="24"/>
          <w:szCs w:val="24"/>
        </w:rPr>
        <w:t xml:space="preserve"> child’s inbuilt tendency mainly to adapt to new experiences</w:t>
      </w:r>
      <w:r w:rsidR="001352D6" w:rsidRPr="00615E95">
        <w:rPr>
          <w:rFonts w:ascii="Times New Roman" w:hAnsi="Times New Roman" w:cs="Times New Roman"/>
          <w:sz w:val="24"/>
          <w:szCs w:val="24"/>
        </w:rPr>
        <w:t>.</w:t>
      </w:r>
      <w:proofErr w:type="gramEnd"/>
    </w:p>
    <w:p w:rsidR="006F491D" w:rsidRDefault="006F491D">
      <w:pPr>
        <w:pStyle w:val="ListParagraph"/>
        <w:rPr>
          <w:rFonts w:ascii="Times New Roman" w:hAnsi="Times New Roman" w:cs="Times New Roman"/>
          <w:i/>
          <w:sz w:val="24"/>
          <w:szCs w:val="24"/>
          <w:u w:val="single"/>
        </w:rPr>
      </w:pPr>
    </w:p>
    <w:p w:rsidR="00E77F2A" w:rsidRDefault="00385373" w:rsidP="00E77F2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Match the following outcomes based on the parenting style (5 points)</w:t>
      </w:r>
    </w:p>
    <w:p w:rsidR="00E77F2A" w:rsidRPr="00E77F2A" w:rsidRDefault="00B92990" w:rsidP="00615E95">
      <w:pPr>
        <w:pStyle w:val="ListParagraph"/>
        <w:numPr>
          <w:ilvl w:val="0"/>
          <w:numId w:val="6"/>
        </w:numPr>
        <w:spacing w:line="480" w:lineRule="auto"/>
        <w:rPr>
          <w:rFonts w:ascii="Times New Roman" w:hAnsi="Times New Roman" w:cs="Times New Roman"/>
          <w:b/>
          <w:sz w:val="24"/>
          <w:szCs w:val="24"/>
        </w:rPr>
      </w:pPr>
      <w:r w:rsidRPr="00E77F2A">
        <w:rPr>
          <w:rFonts w:ascii="Times New Roman" w:hAnsi="Times New Roman" w:cs="Times New Roman"/>
          <w:sz w:val="24"/>
          <w:szCs w:val="24"/>
        </w:rPr>
        <w:t>Authoritarian:</w:t>
      </w:r>
      <w:r w:rsidR="00E77F2A" w:rsidRPr="00E77F2A">
        <w:rPr>
          <w:rFonts w:ascii="Times New Roman" w:hAnsi="Times New Roman" w:cs="Times New Roman"/>
          <w:sz w:val="24"/>
          <w:szCs w:val="24"/>
        </w:rPr>
        <w:t xml:space="preserve"> </w:t>
      </w:r>
      <w:r w:rsidR="00E77F2A" w:rsidRPr="00E77F2A">
        <w:rPr>
          <w:rFonts w:ascii="Times New Roman" w:hAnsi="Times New Roman" w:cs="Times New Roman"/>
          <w:b/>
          <w:sz w:val="24"/>
          <w:szCs w:val="24"/>
        </w:rPr>
        <w:t xml:space="preserve">These individuals tend to lack self-discipline and are more </w:t>
      </w:r>
      <w:r w:rsidRPr="00E77F2A">
        <w:rPr>
          <w:rFonts w:ascii="Times New Roman" w:hAnsi="Times New Roman" w:cs="Times New Roman"/>
          <w:b/>
          <w:sz w:val="24"/>
          <w:szCs w:val="24"/>
        </w:rPr>
        <w:t>impulsive;</w:t>
      </w:r>
      <w:r w:rsidR="00E77F2A" w:rsidRPr="00E77F2A">
        <w:rPr>
          <w:rFonts w:ascii="Times New Roman" w:hAnsi="Times New Roman" w:cs="Times New Roman"/>
          <w:b/>
          <w:sz w:val="24"/>
          <w:szCs w:val="24"/>
        </w:rPr>
        <w:t xml:space="preserve"> they also display increased disruptive behaviors.</w:t>
      </w:r>
    </w:p>
    <w:p w:rsidR="00E77F2A" w:rsidRPr="00E77F2A" w:rsidRDefault="00B92990" w:rsidP="00615E95">
      <w:pPr>
        <w:pStyle w:val="ListParagraph"/>
        <w:numPr>
          <w:ilvl w:val="0"/>
          <w:numId w:val="6"/>
        </w:numPr>
        <w:spacing w:line="480" w:lineRule="auto"/>
        <w:rPr>
          <w:rFonts w:ascii="Times New Roman" w:hAnsi="Times New Roman" w:cs="Times New Roman"/>
          <w:sz w:val="24"/>
          <w:szCs w:val="24"/>
        </w:rPr>
      </w:pPr>
      <w:r w:rsidRPr="00E77F2A">
        <w:rPr>
          <w:rFonts w:ascii="Times New Roman" w:hAnsi="Times New Roman" w:cs="Times New Roman"/>
          <w:sz w:val="24"/>
          <w:szCs w:val="24"/>
        </w:rPr>
        <w:lastRenderedPageBreak/>
        <w:t>Authoritative:</w:t>
      </w:r>
      <w:r w:rsidR="00E77F2A" w:rsidRPr="00E77F2A">
        <w:rPr>
          <w:rFonts w:ascii="Times New Roman" w:hAnsi="Times New Roman" w:cs="Times New Roman"/>
          <w:sz w:val="24"/>
          <w:szCs w:val="24"/>
        </w:rPr>
        <w:t xml:space="preserve"> </w:t>
      </w:r>
      <w:r w:rsidR="00E77F2A" w:rsidRPr="00E77F2A">
        <w:rPr>
          <w:rFonts w:ascii="Times New Roman" w:hAnsi="Times New Roman" w:cs="Times New Roman"/>
          <w:b/>
          <w:sz w:val="24"/>
          <w:szCs w:val="24"/>
        </w:rPr>
        <w:t>These individuals tend to have high self-esteem and social sk</w:t>
      </w:r>
      <w:r w:rsidR="00E77F2A">
        <w:rPr>
          <w:rFonts w:ascii="Times New Roman" w:hAnsi="Times New Roman" w:cs="Times New Roman"/>
          <w:b/>
          <w:sz w:val="24"/>
          <w:szCs w:val="24"/>
        </w:rPr>
        <w:t>ills and work well with others.</w:t>
      </w:r>
    </w:p>
    <w:p w:rsidR="00E77F2A" w:rsidRPr="00615E95" w:rsidRDefault="00B92990" w:rsidP="00615E95">
      <w:pPr>
        <w:pStyle w:val="ListParagraph"/>
        <w:numPr>
          <w:ilvl w:val="0"/>
          <w:numId w:val="6"/>
        </w:numPr>
        <w:spacing w:line="480" w:lineRule="auto"/>
        <w:rPr>
          <w:rFonts w:ascii="Times New Roman" w:hAnsi="Times New Roman" w:cs="Times New Roman"/>
          <w:sz w:val="24"/>
          <w:szCs w:val="24"/>
        </w:rPr>
      </w:pPr>
      <w:r w:rsidRPr="00E77F2A">
        <w:rPr>
          <w:rFonts w:ascii="Times New Roman" w:hAnsi="Times New Roman" w:cs="Times New Roman"/>
          <w:sz w:val="24"/>
          <w:szCs w:val="24"/>
        </w:rPr>
        <w:t>Permissive:</w:t>
      </w:r>
      <w:r w:rsidR="00E77F2A" w:rsidRPr="00E77F2A">
        <w:rPr>
          <w:rFonts w:ascii="Times New Roman" w:hAnsi="Times New Roman" w:cs="Times New Roman"/>
          <w:b/>
          <w:sz w:val="24"/>
          <w:szCs w:val="24"/>
        </w:rPr>
        <w:t xml:space="preserve"> These individuals ten to become anxious, have low-self-esteem, social withdrawn, and seek approval from others. </w:t>
      </w:r>
    </w:p>
    <w:p w:rsidR="006F491D" w:rsidRDefault="0038537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It is said that culture is pervasive but that people are unaware of it. List 10 things you did today/yesterday/a month ago…etc. that you might have done differently in another culture. (5 points)</w:t>
      </w:r>
    </w:p>
    <w:p w:rsidR="006F491D" w:rsidRDefault="00385373">
      <w:pPr>
        <w:pStyle w:val="ListParagraph"/>
        <w:rPr>
          <w:rFonts w:ascii="Times New Roman" w:hAnsi="Times New Roman" w:cs="Times New Roman"/>
          <w:sz w:val="24"/>
          <w:szCs w:val="24"/>
        </w:rPr>
      </w:pPr>
      <w:r>
        <w:rPr>
          <w:rFonts w:ascii="Times New Roman" w:hAnsi="Times New Roman" w:cs="Times New Roman"/>
          <w:i/>
          <w:sz w:val="24"/>
          <w:szCs w:val="24"/>
          <w:u w:val="single"/>
        </w:rPr>
        <w:t xml:space="preserve">Answer: </w:t>
      </w:r>
    </w:p>
    <w:p w:rsidR="006F491D" w:rsidRPr="00615E95" w:rsidRDefault="00E77F2A" w:rsidP="00615E95">
      <w:pPr>
        <w:pStyle w:val="ListParagraph"/>
        <w:spacing w:line="480" w:lineRule="auto"/>
        <w:rPr>
          <w:rFonts w:ascii="Times New Roman" w:hAnsi="Times New Roman" w:cs="Times New Roman"/>
          <w:b/>
          <w:sz w:val="24"/>
          <w:szCs w:val="24"/>
        </w:rPr>
      </w:pPr>
      <w:r w:rsidRPr="00615E95">
        <w:rPr>
          <w:rFonts w:ascii="Times New Roman" w:hAnsi="Times New Roman" w:cs="Times New Roman"/>
          <w:b/>
          <w:sz w:val="24"/>
          <w:szCs w:val="24"/>
        </w:rPr>
        <w:t xml:space="preserve">Among the things that I would have done differently in another culture are as </w:t>
      </w:r>
      <w:r w:rsidR="00B92990" w:rsidRPr="00615E95">
        <w:rPr>
          <w:rFonts w:ascii="Times New Roman" w:hAnsi="Times New Roman" w:cs="Times New Roman"/>
          <w:b/>
          <w:sz w:val="24"/>
          <w:szCs w:val="24"/>
        </w:rPr>
        <w:t>follows;</w:t>
      </w:r>
    </w:p>
    <w:p w:rsidR="00E77F2A" w:rsidRPr="00615E95" w:rsidRDefault="00E13CDB" w:rsidP="00615E95">
      <w:pPr>
        <w:pStyle w:val="ListParagraph"/>
        <w:numPr>
          <w:ilvl w:val="0"/>
          <w:numId w:val="7"/>
        </w:numPr>
        <w:spacing w:line="480" w:lineRule="auto"/>
        <w:rPr>
          <w:rFonts w:ascii="Times New Roman" w:hAnsi="Times New Roman" w:cs="Times New Roman"/>
          <w:b/>
          <w:sz w:val="24"/>
          <w:szCs w:val="24"/>
        </w:rPr>
      </w:pPr>
      <w:r w:rsidRPr="00615E95">
        <w:rPr>
          <w:rFonts w:ascii="Times New Roman" w:hAnsi="Times New Roman" w:cs="Times New Roman"/>
          <w:b/>
          <w:sz w:val="24"/>
          <w:szCs w:val="24"/>
        </w:rPr>
        <w:t xml:space="preserve">Breakfast; </w:t>
      </w:r>
      <w:r w:rsidR="00B92990" w:rsidRPr="00615E95">
        <w:rPr>
          <w:rFonts w:ascii="Times New Roman" w:hAnsi="Times New Roman" w:cs="Times New Roman"/>
          <w:b/>
          <w:sz w:val="24"/>
          <w:szCs w:val="24"/>
        </w:rPr>
        <w:t>this</w:t>
      </w:r>
      <w:r w:rsidRPr="00615E95">
        <w:rPr>
          <w:rFonts w:ascii="Times New Roman" w:hAnsi="Times New Roman" w:cs="Times New Roman"/>
          <w:b/>
          <w:sz w:val="24"/>
          <w:szCs w:val="24"/>
        </w:rPr>
        <w:t xml:space="preserve"> differs between cultures starting from what we eat and even the time we eat. Some cultures take eggs and bacon. For my case I have oatmeal porridge accompanied with </w:t>
      </w:r>
      <w:r w:rsidR="00B92990" w:rsidRPr="00615E95">
        <w:rPr>
          <w:rFonts w:ascii="Times New Roman" w:hAnsi="Times New Roman" w:cs="Times New Roman"/>
          <w:b/>
          <w:sz w:val="24"/>
          <w:szCs w:val="24"/>
        </w:rPr>
        <w:t>milk, soft</w:t>
      </w:r>
      <w:r w:rsidRPr="00615E95">
        <w:rPr>
          <w:rFonts w:ascii="Times New Roman" w:hAnsi="Times New Roman" w:cs="Times New Roman"/>
          <w:b/>
          <w:sz w:val="24"/>
          <w:szCs w:val="24"/>
        </w:rPr>
        <w:t xml:space="preserve"> </w:t>
      </w:r>
      <w:r w:rsidR="00B92990" w:rsidRPr="00615E95">
        <w:rPr>
          <w:rFonts w:ascii="Times New Roman" w:hAnsi="Times New Roman" w:cs="Times New Roman"/>
          <w:b/>
          <w:sz w:val="24"/>
          <w:szCs w:val="24"/>
        </w:rPr>
        <w:t>bread with</w:t>
      </w:r>
      <w:r w:rsidRPr="00615E95">
        <w:rPr>
          <w:rFonts w:ascii="Times New Roman" w:hAnsi="Times New Roman" w:cs="Times New Roman"/>
          <w:b/>
          <w:sz w:val="24"/>
          <w:szCs w:val="24"/>
        </w:rPr>
        <w:t xml:space="preserve"> </w:t>
      </w:r>
      <w:r w:rsidR="00B92990" w:rsidRPr="00615E95">
        <w:rPr>
          <w:rFonts w:ascii="Times New Roman" w:hAnsi="Times New Roman" w:cs="Times New Roman"/>
          <w:b/>
          <w:sz w:val="24"/>
          <w:szCs w:val="24"/>
        </w:rPr>
        <w:t>eggs</w:t>
      </w:r>
      <w:r w:rsidRPr="00615E95">
        <w:rPr>
          <w:rFonts w:ascii="Times New Roman" w:hAnsi="Times New Roman" w:cs="Times New Roman"/>
          <w:b/>
          <w:sz w:val="24"/>
          <w:szCs w:val="24"/>
        </w:rPr>
        <w:t>.</w:t>
      </w:r>
    </w:p>
    <w:p w:rsidR="00711289" w:rsidRPr="00615E95" w:rsidRDefault="00B92990" w:rsidP="00615E95">
      <w:pPr>
        <w:pStyle w:val="ListParagraph"/>
        <w:numPr>
          <w:ilvl w:val="0"/>
          <w:numId w:val="7"/>
        </w:numPr>
        <w:spacing w:line="480" w:lineRule="auto"/>
        <w:rPr>
          <w:rFonts w:ascii="Times New Roman" w:hAnsi="Times New Roman" w:cs="Times New Roman"/>
          <w:b/>
          <w:sz w:val="24"/>
          <w:szCs w:val="24"/>
        </w:rPr>
      </w:pPr>
      <w:r w:rsidRPr="00615E95">
        <w:rPr>
          <w:rFonts w:ascii="Times New Roman" w:hAnsi="Times New Roman" w:cs="Times New Roman"/>
          <w:b/>
          <w:sz w:val="24"/>
          <w:szCs w:val="24"/>
        </w:rPr>
        <w:t>Breakfast</w:t>
      </w:r>
      <w:r w:rsidR="00E13CDB" w:rsidRPr="00615E95">
        <w:rPr>
          <w:rFonts w:ascii="Times New Roman" w:hAnsi="Times New Roman" w:cs="Times New Roman"/>
          <w:b/>
          <w:sz w:val="24"/>
          <w:szCs w:val="24"/>
        </w:rPr>
        <w:t xml:space="preserve"> is eaten before 7</w:t>
      </w:r>
      <w:r w:rsidRPr="00615E95">
        <w:rPr>
          <w:rFonts w:ascii="Times New Roman" w:hAnsi="Times New Roman" w:cs="Times New Roman"/>
          <w:b/>
          <w:sz w:val="24"/>
          <w:szCs w:val="24"/>
        </w:rPr>
        <w:t>; 30</w:t>
      </w:r>
      <w:r w:rsidR="00E13CDB" w:rsidRPr="00615E95">
        <w:rPr>
          <w:rFonts w:ascii="Times New Roman" w:hAnsi="Times New Roman" w:cs="Times New Roman"/>
          <w:b/>
          <w:sz w:val="24"/>
          <w:szCs w:val="24"/>
        </w:rPr>
        <w:t xml:space="preserve"> </w:t>
      </w:r>
      <w:r w:rsidRPr="00615E95">
        <w:rPr>
          <w:rFonts w:ascii="Times New Roman" w:hAnsi="Times New Roman" w:cs="Times New Roman"/>
          <w:b/>
          <w:sz w:val="24"/>
          <w:szCs w:val="24"/>
        </w:rPr>
        <w:t>to give</w:t>
      </w:r>
      <w:r w:rsidR="00E13CDB" w:rsidRPr="00615E95">
        <w:rPr>
          <w:rFonts w:ascii="Times New Roman" w:hAnsi="Times New Roman" w:cs="Times New Roman"/>
          <w:b/>
          <w:sz w:val="24"/>
          <w:szCs w:val="24"/>
        </w:rPr>
        <w:t xml:space="preserve"> those who are reporting </w:t>
      </w:r>
      <w:r w:rsidR="00711289" w:rsidRPr="00615E95">
        <w:rPr>
          <w:rFonts w:ascii="Times New Roman" w:hAnsi="Times New Roman" w:cs="Times New Roman"/>
          <w:b/>
          <w:sz w:val="24"/>
          <w:szCs w:val="24"/>
        </w:rPr>
        <w:t>to work an opportunity to be there on time.</w:t>
      </w:r>
    </w:p>
    <w:p w:rsidR="00E77F2A" w:rsidRPr="00615E95" w:rsidRDefault="00E77F2A" w:rsidP="00615E95">
      <w:pPr>
        <w:pStyle w:val="ListParagraph"/>
        <w:numPr>
          <w:ilvl w:val="0"/>
          <w:numId w:val="7"/>
        </w:numPr>
        <w:spacing w:line="480" w:lineRule="auto"/>
        <w:rPr>
          <w:rFonts w:ascii="Times New Roman" w:hAnsi="Times New Roman" w:cs="Times New Roman"/>
          <w:b/>
          <w:sz w:val="24"/>
          <w:szCs w:val="24"/>
        </w:rPr>
      </w:pPr>
      <w:r w:rsidRPr="00615E95">
        <w:rPr>
          <w:rFonts w:ascii="Times New Roman" w:hAnsi="Times New Roman" w:cs="Times New Roman"/>
          <w:b/>
          <w:color w:val="000000"/>
          <w:sz w:val="24"/>
          <w:szCs w:val="24"/>
        </w:rPr>
        <w:t>I walk to my mailbox still wearing my pyjama. That'</w:t>
      </w:r>
      <w:r w:rsidR="00711289" w:rsidRPr="00615E95">
        <w:rPr>
          <w:rFonts w:ascii="Times New Roman" w:hAnsi="Times New Roman" w:cs="Times New Roman"/>
          <w:b/>
          <w:color w:val="000000"/>
          <w:sz w:val="24"/>
          <w:szCs w:val="24"/>
        </w:rPr>
        <w:t>s unthinkable in some cultures.</w:t>
      </w:r>
    </w:p>
    <w:p w:rsidR="005B65BC" w:rsidRPr="00615E95" w:rsidRDefault="005B65BC" w:rsidP="00615E95">
      <w:pPr>
        <w:pStyle w:val="ListParagraph"/>
        <w:numPr>
          <w:ilvl w:val="0"/>
          <w:numId w:val="7"/>
        </w:numPr>
        <w:shd w:val="clear" w:color="auto" w:fill="FFFFFF"/>
        <w:spacing w:after="0" w:line="480" w:lineRule="auto"/>
        <w:rPr>
          <w:rFonts w:ascii="Times New Roman" w:hAnsi="Times New Roman" w:cs="Times New Roman"/>
          <w:b/>
          <w:color w:val="000000"/>
          <w:sz w:val="24"/>
          <w:szCs w:val="24"/>
        </w:rPr>
      </w:pPr>
      <w:r w:rsidRPr="00615E95">
        <w:rPr>
          <w:rFonts w:ascii="Times New Roman" w:hAnsi="Times New Roman" w:cs="Times New Roman"/>
          <w:b/>
          <w:color w:val="000000"/>
          <w:sz w:val="24"/>
          <w:szCs w:val="24"/>
        </w:rPr>
        <w:t xml:space="preserve">I always </w:t>
      </w:r>
      <w:r w:rsidR="00E77F2A" w:rsidRPr="00615E95">
        <w:rPr>
          <w:rFonts w:ascii="Times New Roman" w:hAnsi="Times New Roman" w:cs="Times New Roman"/>
          <w:b/>
          <w:color w:val="000000"/>
          <w:sz w:val="24"/>
          <w:szCs w:val="24"/>
        </w:rPr>
        <w:t>go to the bathroom during the day</w:t>
      </w:r>
    </w:p>
    <w:p w:rsidR="005B65BC" w:rsidRPr="00615E95" w:rsidRDefault="00E77F2A" w:rsidP="00615E95">
      <w:pPr>
        <w:pStyle w:val="ListParagraph"/>
        <w:numPr>
          <w:ilvl w:val="0"/>
          <w:numId w:val="7"/>
        </w:numPr>
        <w:shd w:val="clear" w:color="auto" w:fill="FFFFFF"/>
        <w:spacing w:after="0" w:line="480" w:lineRule="auto"/>
        <w:rPr>
          <w:rFonts w:ascii="Times New Roman" w:hAnsi="Times New Roman" w:cs="Times New Roman"/>
          <w:b/>
          <w:color w:val="000000"/>
          <w:sz w:val="24"/>
          <w:szCs w:val="24"/>
        </w:rPr>
      </w:pPr>
      <w:r w:rsidRPr="00615E95">
        <w:rPr>
          <w:rFonts w:ascii="Times New Roman" w:hAnsi="Times New Roman" w:cs="Times New Roman"/>
          <w:b/>
          <w:color w:val="000000"/>
          <w:sz w:val="24"/>
          <w:szCs w:val="24"/>
        </w:rPr>
        <w:t xml:space="preserve">I cook all the food for my family from scratch. </w:t>
      </w:r>
    </w:p>
    <w:p w:rsidR="00873956" w:rsidRPr="00615E95" w:rsidRDefault="00E77F2A" w:rsidP="00615E95">
      <w:pPr>
        <w:pStyle w:val="ListParagraph"/>
        <w:numPr>
          <w:ilvl w:val="0"/>
          <w:numId w:val="7"/>
        </w:numPr>
        <w:shd w:val="clear" w:color="auto" w:fill="FFFFFF"/>
        <w:spacing w:after="0" w:line="480" w:lineRule="auto"/>
        <w:rPr>
          <w:rFonts w:ascii="Times New Roman" w:hAnsi="Times New Roman" w:cs="Times New Roman"/>
          <w:b/>
          <w:sz w:val="24"/>
          <w:szCs w:val="24"/>
        </w:rPr>
      </w:pPr>
      <w:r w:rsidRPr="00615E95">
        <w:rPr>
          <w:rFonts w:ascii="Times New Roman" w:hAnsi="Times New Roman" w:cs="Times New Roman"/>
          <w:b/>
          <w:color w:val="000000"/>
          <w:sz w:val="24"/>
          <w:szCs w:val="24"/>
        </w:rPr>
        <w:t>We don't buy half made foods, microwave dinners and such and we very rarely go to a restaurant to eat</w:t>
      </w:r>
      <w:r w:rsidR="005B65BC" w:rsidRPr="00615E95">
        <w:rPr>
          <w:rFonts w:ascii="Times New Roman" w:hAnsi="Times New Roman" w:cs="Times New Roman"/>
          <w:b/>
          <w:color w:val="000000"/>
          <w:sz w:val="24"/>
          <w:szCs w:val="24"/>
        </w:rPr>
        <w:t>.</w:t>
      </w:r>
    </w:p>
    <w:p w:rsidR="005B65BC" w:rsidRPr="00615E95" w:rsidRDefault="00873956" w:rsidP="00615E95">
      <w:pPr>
        <w:pStyle w:val="ListParagraph"/>
        <w:numPr>
          <w:ilvl w:val="0"/>
          <w:numId w:val="7"/>
        </w:numPr>
        <w:shd w:val="clear" w:color="auto" w:fill="FFFFFF"/>
        <w:spacing w:after="0" w:line="480" w:lineRule="auto"/>
        <w:rPr>
          <w:rFonts w:ascii="Times New Roman" w:hAnsi="Times New Roman" w:cs="Times New Roman"/>
          <w:b/>
          <w:sz w:val="24"/>
          <w:szCs w:val="24"/>
        </w:rPr>
      </w:pPr>
      <w:r w:rsidRPr="00615E95">
        <w:rPr>
          <w:rFonts w:ascii="Times New Roman" w:hAnsi="Times New Roman" w:cs="Times New Roman"/>
          <w:b/>
          <w:sz w:val="24"/>
          <w:szCs w:val="24"/>
        </w:rPr>
        <w:t>I do yoga everyday while other cultures might jog, run, box</w:t>
      </w:r>
    </w:p>
    <w:p w:rsidR="00A36166" w:rsidRPr="00615E95" w:rsidRDefault="00873956" w:rsidP="00615E95">
      <w:pPr>
        <w:pStyle w:val="ListParagraph"/>
        <w:numPr>
          <w:ilvl w:val="0"/>
          <w:numId w:val="7"/>
        </w:numPr>
        <w:shd w:val="clear" w:color="auto" w:fill="FFFFFF"/>
        <w:spacing w:after="0" w:line="480" w:lineRule="auto"/>
        <w:rPr>
          <w:rFonts w:ascii="Times New Roman" w:hAnsi="Times New Roman" w:cs="Times New Roman"/>
          <w:b/>
          <w:sz w:val="24"/>
          <w:szCs w:val="24"/>
        </w:rPr>
      </w:pPr>
      <w:r w:rsidRPr="00615E95">
        <w:rPr>
          <w:rFonts w:ascii="Times New Roman" w:hAnsi="Times New Roman" w:cs="Times New Roman"/>
          <w:b/>
          <w:sz w:val="24"/>
          <w:szCs w:val="24"/>
        </w:rPr>
        <w:t xml:space="preserve">I spread a clean sheet on the floor and eat on that this is different from other cultures </w:t>
      </w:r>
      <w:r w:rsidR="00B92990" w:rsidRPr="00615E95">
        <w:rPr>
          <w:rFonts w:ascii="Times New Roman" w:hAnsi="Times New Roman" w:cs="Times New Roman"/>
          <w:b/>
          <w:sz w:val="24"/>
          <w:szCs w:val="24"/>
        </w:rPr>
        <w:t>which prefer</w:t>
      </w:r>
      <w:r w:rsidRPr="00615E95">
        <w:rPr>
          <w:rFonts w:ascii="Times New Roman" w:hAnsi="Times New Roman" w:cs="Times New Roman"/>
          <w:b/>
          <w:sz w:val="24"/>
          <w:szCs w:val="24"/>
        </w:rPr>
        <w:t xml:space="preserve"> to eat on the dining table</w:t>
      </w:r>
      <w:r w:rsidRPr="00615E95">
        <w:rPr>
          <w:rFonts w:ascii="Times New Roman" w:hAnsi="Times New Roman" w:cs="Times New Roman"/>
          <w:b/>
          <w:color w:val="435059"/>
          <w:sz w:val="24"/>
          <w:szCs w:val="24"/>
          <w:shd w:val="clear" w:color="auto" w:fill="FFFFFF"/>
        </w:rPr>
        <w:t>.</w:t>
      </w:r>
    </w:p>
    <w:p w:rsidR="00873956" w:rsidRPr="00615E95" w:rsidRDefault="00873956" w:rsidP="00615E95">
      <w:pPr>
        <w:pStyle w:val="ListParagraph"/>
        <w:numPr>
          <w:ilvl w:val="0"/>
          <w:numId w:val="7"/>
        </w:numPr>
        <w:shd w:val="clear" w:color="auto" w:fill="FFFFFF"/>
        <w:spacing w:after="0" w:line="480" w:lineRule="auto"/>
        <w:rPr>
          <w:rFonts w:ascii="Times New Roman" w:hAnsi="Times New Roman" w:cs="Times New Roman"/>
          <w:b/>
          <w:sz w:val="24"/>
          <w:szCs w:val="24"/>
        </w:rPr>
      </w:pPr>
      <w:r w:rsidRPr="00615E95">
        <w:rPr>
          <w:rFonts w:ascii="Times New Roman" w:hAnsi="Times New Roman" w:cs="Times New Roman"/>
          <w:b/>
          <w:sz w:val="24"/>
          <w:szCs w:val="24"/>
        </w:rPr>
        <w:lastRenderedPageBreak/>
        <w:t>I like to sleep on the</w:t>
      </w:r>
      <w:r w:rsidR="00A36166" w:rsidRPr="00615E95">
        <w:rPr>
          <w:rFonts w:ascii="Times New Roman" w:hAnsi="Times New Roman" w:cs="Times New Roman"/>
          <w:b/>
          <w:sz w:val="24"/>
          <w:szCs w:val="24"/>
        </w:rPr>
        <w:t xml:space="preserve"> floor because it stretches my body and keeps me</w:t>
      </w:r>
      <w:r w:rsidRPr="00615E95">
        <w:rPr>
          <w:rFonts w:ascii="Times New Roman" w:hAnsi="Times New Roman" w:cs="Times New Roman"/>
          <w:b/>
          <w:sz w:val="24"/>
          <w:szCs w:val="24"/>
        </w:rPr>
        <w:t xml:space="preserve"> straight.</w:t>
      </w:r>
    </w:p>
    <w:p w:rsidR="006F491D" w:rsidRDefault="006F491D">
      <w:pPr>
        <w:pStyle w:val="ListParagraph"/>
        <w:rPr>
          <w:rFonts w:ascii="Times New Roman" w:hAnsi="Times New Roman" w:cs="Times New Roman"/>
          <w:sz w:val="24"/>
          <w:szCs w:val="24"/>
        </w:rPr>
      </w:pPr>
    </w:p>
    <w:p w:rsidR="006F491D" w:rsidRDefault="0038537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Describe and give examples of crystallized intelligence and fluid intelligence. Discuss how these types of intelligence change across the life span. (5 points)</w:t>
      </w:r>
    </w:p>
    <w:p w:rsidR="006F491D" w:rsidRDefault="00385373">
      <w:pPr>
        <w:pStyle w:val="ListParagraph"/>
        <w:rPr>
          <w:rFonts w:ascii="Times New Roman" w:hAnsi="Times New Roman" w:cs="Times New Roman"/>
          <w:sz w:val="24"/>
          <w:szCs w:val="24"/>
        </w:rPr>
      </w:pPr>
      <w:r>
        <w:rPr>
          <w:rFonts w:ascii="Times New Roman" w:hAnsi="Times New Roman" w:cs="Times New Roman"/>
          <w:i/>
          <w:sz w:val="24"/>
          <w:szCs w:val="24"/>
        </w:rPr>
        <w:t>Answer</w:t>
      </w:r>
      <w:r>
        <w:rPr>
          <w:rFonts w:ascii="Times New Roman" w:hAnsi="Times New Roman" w:cs="Times New Roman"/>
          <w:sz w:val="24"/>
          <w:szCs w:val="24"/>
        </w:rPr>
        <w:t xml:space="preserve">: </w:t>
      </w:r>
    </w:p>
    <w:p w:rsidR="00F01E01" w:rsidRPr="00F01E01" w:rsidRDefault="00F01E01" w:rsidP="00F01E01">
      <w:pPr>
        <w:spacing w:line="480" w:lineRule="auto"/>
        <w:ind w:firstLine="720"/>
        <w:rPr>
          <w:rFonts w:ascii="Times New Roman" w:hAnsi="Times New Roman" w:cs="Times New Roman"/>
          <w:b/>
          <w:sz w:val="24"/>
          <w:szCs w:val="24"/>
        </w:rPr>
      </w:pPr>
      <w:r w:rsidRPr="00F01E01">
        <w:rPr>
          <w:rFonts w:ascii="Times New Roman" w:hAnsi="Times New Roman" w:cs="Times New Roman"/>
          <w:b/>
          <w:sz w:val="24"/>
          <w:szCs w:val="24"/>
        </w:rPr>
        <w:t>Fluid intelligence is defined as the ability to reason and think flexibly. An example of fluid intelligence is solving puzzles and coming up with strategies for solving a problem.</w:t>
      </w:r>
    </w:p>
    <w:p w:rsidR="006F491D" w:rsidRPr="00F01E01" w:rsidRDefault="00F01E01" w:rsidP="00F01E01">
      <w:pPr>
        <w:spacing w:line="480" w:lineRule="auto"/>
        <w:ind w:firstLine="720"/>
        <w:rPr>
          <w:rFonts w:ascii="Times New Roman" w:hAnsi="Times New Roman" w:cs="Times New Roman"/>
          <w:b/>
          <w:sz w:val="24"/>
          <w:szCs w:val="24"/>
        </w:rPr>
      </w:pPr>
      <w:r w:rsidRPr="00F01E01">
        <w:rPr>
          <w:rFonts w:ascii="Times New Roman" w:hAnsi="Times New Roman" w:cs="Times New Roman"/>
          <w:b/>
          <w:sz w:val="24"/>
          <w:szCs w:val="24"/>
        </w:rPr>
        <w:t>Crystallized intelligence refers to the accretion of information, facts, and skills that are assimilated during life. An example is knowledge of facts and having a foundation of skills in a particular topic.</w:t>
      </w:r>
    </w:p>
    <w:p w:rsidR="006F491D" w:rsidRDefault="0038537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One of the important tasks of adolescence is to search for identity that is to find a sense of self based on values, beliefs, and goals. Do you agree/disagree with this theory, elaborate your answer and give specific examples that refer to your life. (5 points)</w:t>
      </w:r>
    </w:p>
    <w:p w:rsidR="006F491D" w:rsidRDefault="006F491D">
      <w:pPr>
        <w:pStyle w:val="ListParagraph"/>
        <w:rPr>
          <w:rFonts w:ascii="Times New Roman" w:hAnsi="Times New Roman" w:cs="Times New Roman"/>
          <w:sz w:val="24"/>
          <w:szCs w:val="24"/>
        </w:rPr>
      </w:pPr>
    </w:p>
    <w:p w:rsidR="006F491D" w:rsidRDefault="00385373">
      <w:pPr>
        <w:pStyle w:val="ListParagraph"/>
        <w:rPr>
          <w:rFonts w:ascii="Times New Roman" w:hAnsi="Times New Roman" w:cs="Times New Roman"/>
          <w:i/>
          <w:sz w:val="24"/>
          <w:szCs w:val="24"/>
        </w:rPr>
      </w:pPr>
      <w:r>
        <w:rPr>
          <w:rFonts w:ascii="Times New Roman" w:hAnsi="Times New Roman" w:cs="Times New Roman"/>
          <w:i/>
          <w:sz w:val="24"/>
          <w:szCs w:val="24"/>
        </w:rPr>
        <w:t xml:space="preserve">Answer: </w:t>
      </w:r>
    </w:p>
    <w:p w:rsidR="006F491D" w:rsidRPr="00322E3B" w:rsidRDefault="00071664" w:rsidP="00322E3B">
      <w:pPr>
        <w:spacing w:line="480" w:lineRule="auto"/>
        <w:ind w:firstLine="720"/>
        <w:rPr>
          <w:rFonts w:ascii="Times New Roman" w:hAnsi="Times New Roman" w:cs="Times New Roman"/>
          <w:b/>
          <w:sz w:val="24"/>
          <w:szCs w:val="24"/>
        </w:rPr>
      </w:pPr>
      <w:r w:rsidRPr="00B92990">
        <w:rPr>
          <w:rFonts w:ascii="Times New Roman" w:hAnsi="Times New Roman" w:cs="Times New Roman"/>
          <w:b/>
          <w:sz w:val="24"/>
          <w:szCs w:val="24"/>
        </w:rPr>
        <w:t>This is absolutely true.</w:t>
      </w:r>
      <w:r w:rsidR="00B92990">
        <w:rPr>
          <w:rFonts w:ascii="Times New Roman" w:hAnsi="Times New Roman" w:cs="Times New Roman"/>
          <w:b/>
          <w:sz w:val="24"/>
          <w:szCs w:val="24"/>
        </w:rPr>
        <w:t xml:space="preserve"> </w:t>
      </w:r>
      <w:r w:rsidRPr="00B92990">
        <w:rPr>
          <w:rFonts w:ascii="Times New Roman" w:hAnsi="Times New Roman" w:cs="Times New Roman"/>
          <w:b/>
          <w:sz w:val="24"/>
          <w:szCs w:val="24"/>
        </w:rPr>
        <w:t xml:space="preserve">The </w:t>
      </w:r>
      <w:r w:rsidR="00B92990" w:rsidRPr="00B92990">
        <w:rPr>
          <w:rFonts w:ascii="Times New Roman" w:hAnsi="Times New Roman" w:cs="Times New Roman"/>
          <w:b/>
          <w:sz w:val="24"/>
          <w:szCs w:val="24"/>
        </w:rPr>
        <w:t>r</w:t>
      </w:r>
      <w:r w:rsidRPr="00B92990">
        <w:rPr>
          <w:rFonts w:ascii="Times New Roman" w:hAnsi="Times New Roman" w:cs="Times New Roman"/>
          <w:b/>
          <w:sz w:val="24"/>
          <w:szCs w:val="24"/>
        </w:rPr>
        <w:t xml:space="preserve">eason behind this is </w:t>
      </w:r>
      <w:r w:rsidR="00B92990" w:rsidRPr="00B92990">
        <w:rPr>
          <w:rFonts w:ascii="Times New Roman" w:hAnsi="Times New Roman" w:cs="Times New Roman"/>
          <w:b/>
          <w:sz w:val="24"/>
          <w:szCs w:val="24"/>
        </w:rPr>
        <w:t>that most of these teenagers always want to do something that will enable them fit in that particular group and fully be accepted and the only ways to do that for most of them has been working on their self-identity which most portray through their Acts .Its therefore significant to note that, as an approach to help themselves work through the process of developing an identity, most of these teenagers have even gone to an extreme of trying out different identities in different social situations.</w:t>
      </w:r>
    </w:p>
    <w:p w:rsidR="006F491D" w:rsidRDefault="00385373" w:rsidP="00773730">
      <w:pPr>
        <w:jc w:val="center"/>
        <w:rPr>
          <w:rFonts w:ascii="Times New Roman" w:hAnsi="Times New Roman" w:cs="Times New Roman"/>
          <w:b/>
          <w:i/>
          <w:sz w:val="24"/>
          <w:szCs w:val="24"/>
        </w:rPr>
      </w:pPr>
      <w:r>
        <w:rPr>
          <w:rFonts w:ascii="Times New Roman" w:hAnsi="Times New Roman" w:cs="Times New Roman"/>
          <w:b/>
          <w:i/>
          <w:sz w:val="24"/>
          <w:szCs w:val="24"/>
        </w:rPr>
        <w:t>Part B</w:t>
      </w:r>
    </w:p>
    <w:p w:rsidR="006F491D" w:rsidRPr="00BA6B1B" w:rsidRDefault="00385373" w:rsidP="00BA6B1B">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 xml:space="preserve">Pick one of your traits, and explain the influences that both nature and nurture have on it. For example, if you have a short temper, explain its origin in your genetics, </w:t>
      </w:r>
      <w:r>
        <w:rPr>
          <w:rFonts w:ascii="Times New Roman" w:hAnsi="Times New Roman" w:cs="Times New Roman"/>
          <w:i/>
          <w:sz w:val="24"/>
          <w:szCs w:val="24"/>
        </w:rPr>
        <w:lastRenderedPageBreak/>
        <w:t xml:space="preserve">your culture, and your childhood experiences. Please be concise and brief (only about 200 words). </w:t>
      </w:r>
    </w:p>
    <w:p w:rsidR="006F491D" w:rsidRPr="00322E3B" w:rsidRDefault="00322E3B" w:rsidP="00322E3B">
      <w:pPr>
        <w:spacing w:after="0" w:line="480" w:lineRule="auto"/>
        <w:ind w:firstLine="720"/>
        <w:jc w:val="both"/>
        <w:rPr>
          <w:rFonts w:ascii="Times New Roman" w:hAnsi="Times New Roman" w:cs="Times New Roman"/>
          <w:b/>
          <w:sz w:val="24"/>
          <w:szCs w:val="24"/>
        </w:rPr>
      </w:pPr>
      <w:r w:rsidRPr="00322E3B">
        <w:rPr>
          <w:rFonts w:ascii="Times New Roman" w:hAnsi="Times New Roman" w:cs="Times New Roman"/>
          <w:b/>
          <w:sz w:val="24"/>
          <w:szCs w:val="24"/>
        </w:rPr>
        <w:t>Throughout my entire life, neuroticism is a trait that I have always embraced, which referred to a state of being emotionally stable. Through this, I have been capable of remaining productive despite any adversity or difficult situation that may arise (</w:t>
      </w:r>
      <w:proofErr w:type="spellStart"/>
      <w:r w:rsidRPr="00322E3B">
        <w:rPr>
          <w:rFonts w:ascii="Times New Roman" w:eastAsia="Times New Roman" w:hAnsi="Times New Roman" w:cs="Times New Roman"/>
          <w:b/>
          <w:sz w:val="24"/>
          <w:szCs w:val="24"/>
        </w:rPr>
        <w:t>Wihler</w:t>
      </w:r>
      <w:proofErr w:type="spellEnd"/>
      <w:r w:rsidRPr="00322E3B">
        <w:rPr>
          <w:rFonts w:ascii="Times New Roman" w:eastAsia="Times New Roman" w:hAnsi="Times New Roman" w:cs="Times New Roman"/>
          <w:b/>
          <w:sz w:val="24"/>
          <w:szCs w:val="24"/>
        </w:rPr>
        <w:t xml:space="preserve">, </w:t>
      </w:r>
      <w:proofErr w:type="gramStart"/>
      <w:r w:rsidRPr="00322E3B">
        <w:rPr>
          <w:rFonts w:ascii="Times New Roman" w:eastAsia="Times New Roman" w:hAnsi="Times New Roman" w:cs="Times New Roman"/>
          <w:b/>
          <w:sz w:val="24"/>
          <w:szCs w:val="24"/>
        </w:rPr>
        <w:t>et.,</w:t>
      </w:r>
      <w:proofErr w:type="gramEnd"/>
      <w:r w:rsidRPr="00322E3B">
        <w:rPr>
          <w:rFonts w:ascii="Times New Roman" w:eastAsia="Times New Roman" w:hAnsi="Times New Roman" w:cs="Times New Roman"/>
          <w:b/>
          <w:sz w:val="24"/>
          <w:szCs w:val="24"/>
        </w:rPr>
        <w:t xml:space="preserve"> al, 2017)</w:t>
      </w:r>
      <w:r w:rsidRPr="00322E3B">
        <w:rPr>
          <w:rFonts w:ascii="Times New Roman" w:hAnsi="Times New Roman" w:cs="Times New Roman"/>
          <w:b/>
          <w:sz w:val="24"/>
          <w:szCs w:val="24"/>
        </w:rPr>
        <w:t>. This personal trait has been influenced by many factors, such as the environment where I was brought up in and my genetic composition. Having a twin brother who also has emotional stability, it is evident enough that the personal trait is in our genes. For instance, after moving to a new place, my brother and I were taken to a new school close to where we had moved to. In this new school, we faced a lot of stressful moments and situations, but our state of being emotionally stable enabled us to withstand all the challenges. Some students took advantage of our situation by harassing and mistreating us in school. For instance, there was a time my brother was hit up and harassed by a group of big boys for not responding to their tiresome and provoking questions. However, we still took heart as a result of the emotional stability that our parents instilled in us. Coming from a low-income family, we were taught how to be patient in every situation and how to go out of any stressful situation in life freely like we saw our parents do during their struggle.</w:t>
      </w:r>
    </w:p>
    <w:p w:rsidR="006F491D" w:rsidRPr="00322E3B" w:rsidRDefault="00385373" w:rsidP="00322E3B">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Complete the following sentence: "The most difficult period of my life was between the ages of _________ and ___________." Why was this a difficult period? Please be concise and brief (200 words)</w:t>
      </w:r>
    </w:p>
    <w:p w:rsidR="006F491D" w:rsidRPr="00322E3B" w:rsidRDefault="00322E3B" w:rsidP="00322E3B">
      <w:pPr>
        <w:spacing w:after="0" w:line="480" w:lineRule="auto"/>
        <w:ind w:firstLine="720"/>
        <w:jc w:val="both"/>
        <w:rPr>
          <w:rFonts w:ascii="Times New Roman" w:hAnsi="Times New Roman" w:cs="Times New Roman"/>
          <w:b/>
          <w:sz w:val="24"/>
          <w:szCs w:val="24"/>
        </w:rPr>
      </w:pPr>
      <w:r w:rsidRPr="00322E3B">
        <w:rPr>
          <w:rFonts w:ascii="Times New Roman" w:hAnsi="Times New Roman" w:cs="Times New Roman"/>
          <w:b/>
          <w:sz w:val="24"/>
          <w:szCs w:val="24"/>
        </w:rPr>
        <w:t xml:space="preserve">The most challenging period of my life was between the ages of 12 and 14, since this was the time when my father was diagnosed with a chronic stomach condition. General life at home became difficult since my father was the primary breadwinner in the house. His state could not allow him to work hence forcing him to spend most of his time at home </w:t>
      </w:r>
      <w:r w:rsidRPr="00322E3B">
        <w:rPr>
          <w:rFonts w:ascii="Times New Roman" w:hAnsi="Times New Roman" w:cs="Times New Roman"/>
          <w:b/>
          <w:sz w:val="24"/>
          <w:szCs w:val="24"/>
        </w:rPr>
        <w:lastRenderedPageBreak/>
        <w:t>resting. My mother is a strong and determined woman, she did her best to ensure that a hot meal was brought at the table, yet we were still too young to help her out. We had to spend most of our time with my twin brother performing the simple tasks that our mother used to play at home instead of spending our time studying as usual. Furthermore, our education was also affected by my father's illness since our mother was not able to raise enough money to pay for our schools as well as meet all our basic needs. Despite these hard times, we took courage and ensured that the stressful times we were facing</w:t>
      </w:r>
      <w:r w:rsidRPr="00322E3B">
        <w:rPr>
          <w:rFonts w:ascii="Times New Roman" w:hAnsi="Times New Roman" w:cs="Times New Roman"/>
          <w:b/>
          <w:sz w:val="24"/>
          <w:szCs w:val="24"/>
        </w:rPr>
        <w:t xml:space="preserve"> were not going to put us down.</w:t>
      </w:r>
    </w:p>
    <w:p w:rsidR="006F491D" w:rsidRDefault="006F491D">
      <w:pPr>
        <w:pStyle w:val="ListParagraph"/>
        <w:ind w:left="1080"/>
        <w:rPr>
          <w:rFonts w:ascii="Times New Roman" w:hAnsi="Times New Roman" w:cs="Times New Roman"/>
          <w:i/>
          <w:sz w:val="24"/>
          <w:szCs w:val="24"/>
        </w:rPr>
      </w:pPr>
    </w:p>
    <w:p w:rsidR="006F491D" w:rsidRDefault="00385373">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 xml:space="preserve">Complete the sentence:  "One aspect of aging I look forward to is _______ and one aspect of aging I dread is ______________.  And why? (200 words) </w:t>
      </w:r>
    </w:p>
    <w:p w:rsidR="00322E3B" w:rsidRDefault="00322E3B" w:rsidP="00322E3B">
      <w:pPr>
        <w:spacing w:after="0" w:line="480" w:lineRule="auto"/>
        <w:ind w:firstLine="720"/>
        <w:jc w:val="both"/>
        <w:rPr>
          <w:rFonts w:ascii="Times New Roman" w:hAnsi="Times New Roman" w:cs="Times New Roman"/>
          <w:b/>
          <w:sz w:val="24"/>
          <w:szCs w:val="24"/>
        </w:rPr>
      </w:pPr>
      <w:r w:rsidRPr="00322E3B">
        <w:rPr>
          <w:rFonts w:ascii="Times New Roman" w:hAnsi="Times New Roman" w:cs="Times New Roman"/>
          <w:b/>
          <w:sz w:val="24"/>
          <w:szCs w:val="24"/>
        </w:rPr>
        <w:t>One aspect of aging I look forward to in to feel the sense of accomplishment in life, and one aspect of aging I dread is health decline. First, aging and more growth in this world is everyone's desire since this is the best time to reflect on past life experiences, achievements, and accomplishments such as children, grandchildren, and other material things such as property ownership (</w:t>
      </w:r>
      <w:proofErr w:type="spellStart"/>
      <w:r w:rsidRPr="00322E3B">
        <w:rPr>
          <w:rFonts w:ascii="Times New Roman" w:eastAsia="Times New Roman" w:hAnsi="Times New Roman" w:cs="Times New Roman"/>
          <w:b/>
          <w:sz w:val="24"/>
          <w:szCs w:val="24"/>
        </w:rPr>
        <w:t>Kosteli</w:t>
      </w:r>
      <w:proofErr w:type="spellEnd"/>
      <w:r w:rsidRPr="00322E3B">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&amp;</w:t>
      </w:r>
      <w:r w:rsidRPr="00322E3B">
        <w:rPr>
          <w:rFonts w:ascii="Times New Roman" w:eastAsia="Times New Roman" w:hAnsi="Times New Roman" w:cs="Times New Roman"/>
          <w:b/>
          <w:sz w:val="24"/>
          <w:szCs w:val="24"/>
        </w:rPr>
        <w:t>Cumming, 2016)</w:t>
      </w:r>
      <w:r w:rsidRPr="00322E3B">
        <w:rPr>
          <w:rFonts w:ascii="Times New Roman" w:hAnsi="Times New Roman" w:cs="Times New Roman"/>
          <w:b/>
          <w:sz w:val="24"/>
          <w:szCs w:val="24"/>
        </w:rPr>
        <w:t>. Reflecting on this at an elderly age gives a sense of pride and accomplishments, which everyone desires. This is one of the main reasons why all workers and employees are expected to resign and given retirement benefits when they get to a certain elderly age in service. However, aging comes with its negative implications decline of the general body health being the worse of them. Research has often proved that older people are more susceptible to health complications such as mental health and other chronic conditions (</w:t>
      </w:r>
      <w:r>
        <w:rPr>
          <w:rFonts w:ascii="Times New Roman" w:hAnsi="Times New Roman" w:cs="Times New Roman"/>
          <w:b/>
          <w:sz w:val="24"/>
          <w:szCs w:val="24"/>
        </w:rPr>
        <w:t xml:space="preserve">Robertson </w:t>
      </w:r>
      <w:proofErr w:type="spellStart"/>
      <w:r>
        <w:rPr>
          <w:rFonts w:ascii="Times New Roman" w:hAnsi="Times New Roman" w:cs="Times New Roman"/>
          <w:b/>
          <w:sz w:val="24"/>
          <w:szCs w:val="24"/>
        </w:rPr>
        <w:t>at.el</w:t>
      </w:r>
      <w:proofErr w:type="spellEnd"/>
      <w:r w:rsidRPr="00322E3B">
        <w:rPr>
          <w:rFonts w:ascii="Times New Roman" w:hAnsi="Times New Roman" w:cs="Times New Roman"/>
          <w:b/>
          <w:sz w:val="24"/>
          <w:szCs w:val="24"/>
        </w:rPr>
        <w:t>, 2016). Due to general body weakness as a result of aging, treatment of complications related to aging is difficult since the body’s ability to respond to treatment is undermined.</w:t>
      </w:r>
    </w:p>
    <w:p w:rsidR="00322E3B" w:rsidRDefault="00322E3B" w:rsidP="00322E3B">
      <w:pPr>
        <w:spacing w:after="0" w:line="480" w:lineRule="auto"/>
        <w:ind w:firstLine="720"/>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both"/>
        <w:rPr>
          <w:rFonts w:ascii="Times New Roman" w:hAnsi="Times New Roman" w:cs="Times New Roman"/>
          <w:b/>
          <w:sz w:val="24"/>
          <w:szCs w:val="24"/>
        </w:rPr>
      </w:pPr>
    </w:p>
    <w:p w:rsidR="00322E3B" w:rsidRDefault="00322E3B" w:rsidP="00322E3B">
      <w:pPr>
        <w:spacing w:after="0" w:line="480" w:lineRule="auto"/>
        <w:jc w:val="center"/>
        <w:rPr>
          <w:rFonts w:ascii="Times New Roman" w:hAnsi="Times New Roman" w:cs="Times New Roman"/>
          <w:b/>
          <w:sz w:val="24"/>
          <w:szCs w:val="24"/>
        </w:rPr>
      </w:pPr>
    </w:p>
    <w:p w:rsidR="00BF6F17" w:rsidRDefault="00BF6F17" w:rsidP="00322E3B">
      <w:pPr>
        <w:spacing w:after="0" w:line="480" w:lineRule="auto"/>
        <w:jc w:val="center"/>
        <w:rPr>
          <w:rFonts w:ascii="Times New Roman" w:hAnsi="Times New Roman" w:cs="Times New Roman"/>
          <w:b/>
          <w:sz w:val="24"/>
          <w:szCs w:val="24"/>
        </w:rPr>
      </w:pPr>
    </w:p>
    <w:p w:rsidR="00BF6F17" w:rsidRDefault="00BF6F17" w:rsidP="00322E3B">
      <w:pPr>
        <w:spacing w:after="0" w:line="480" w:lineRule="auto"/>
        <w:jc w:val="center"/>
        <w:rPr>
          <w:rFonts w:ascii="Times New Roman" w:hAnsi="Times New Roman" w:cs="Times New Roman"/>
          <w:b/>
          <w:sz w:val="24"/>
          <w:szCs w:val="24"/>
        </w:rPr>
      </w:pPr>
    </w:p>
    <w:p w:rsidR="00BF6F17" w:rsidRDefault="00BF6F17" w:rsidP="00322E3B">
      <w:pPr>
        <w:spacing w:after="0" w:line="480" w:lineRule="auto"/>
        <w:jc w:val="center"/>
        <w:rPr>
          <w:rFonts w:ascii="Times New Roman" w:hAnsi="Times New Roman" w:cs="Times New Roman"/>
          <w:b/>
          <w:sz w:val="24"/>
          <w:szCs w:val="24"/>
        </w:rPr>
      </w:pPr>
    </w:p>
    <w:p w:rsidR="00BF6F17" w:rsidRDefault="00BF6F17" w:rsidP="00322E3B">
      <w:pPr>
        <w:spacing w:after="0" w:line="480" w:lineRule="auto"/>
        <w:jc w:val="center"/>
        <w:rPr>
          <w:rFonts w:ascii="Times New Roman" w:hAnsi="Times New Roman" w:cs="Times New Roman"/>
          <w:b/>
          <w:sz w:val="24"/>
          <w:szCs w:val="24"/>
        </w:rPr>
      </w:pPr>
    </w:p>
    <w:p w:rsidR="00322E3B" w:rsidRDefault="00322E3B" w:rsidP="00322E3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322E3B" w:rsidRPr="00071AA9" w:rsidRDefault="00322E3B" w:rsidP="00322E3B">
      <w:pPr>
        <w:spacing w:after="0" w:line="480" w:lineRule="auto"/>
        <w:ind w:left="720" w:hanging="720"/>
        <w:rPr>
          <w:rFonts w:ascii="Times New Roman" w:eastAsia="Times New Roman" w:hAnsi="Times New Roman" w:cs="Times New Roman"/>
          <w:sz w:val="24"/>
          <w:szCs w:val="24"/>
        </w:rPr>
      </w:pPr>
      <w:proofErr w:type="spellStart"/>
      <w:proofErr w:type="gramStart"/>
      <w:r w:rsidRPr="00C81882">
        <w:rPr>
          <w:rFonts w:ascii="Times New Roman" w:eastAsia="Times New Roman" w:hAnsi="Times New Roman" w:cs="Times New Roman"/>
          <w:sz w:val="24"/>
          <w:szCs w:val="24"/>
        </w:rPr>
        <w:lastRenderedPageBreak/>
        <w:t>Kosteli</w:t>
      </w:r>
      <w:proofErr w:type="spellEnd"/>
      <w:r w:rsidRPr="00C81882">
        <w:rPr>
          <w:rFonts w:ascii="Times New Roman" w:eastAsia="Times New Roman" w:hAnsi="Times New Roman" w:cs="Times New Roman"/>
          <w:sz w:val="24"/>
          <w:szCs w:val="24"/>
        </w:rPr>
        <w:t>, M. C., Williams, S. E., &amp; Cumming, J. (2016).</w:t>
      </w:r>
      <w:proofErr w:type="gramEnd"/>
      <w:r w:rsidRPr="00C81882">
        <w:rPr>
          <w:rFonts w:ascii="Times New Roman" w:eastAsia="Times New Roman" w:hAnsi="Times New Roman" w:cs="Times New Roman"/>
          <w:sz w:val="24"/>
          <w:szCs w:val="24"/>
        </w:rPr>
        <w:t xml:space="preserve"> </w:t>
      </w:r>
      <w:proofErr w:type="gramStart"/>
      <w:r w:rsidRPr="00C81882">
        <w:rPr>
          <w:rFonts w:ascii="Times New Roman" w:eastAsia="Times New Roman" w:hAnsi="Times New Roman" w:cs="Times New Roman"/>
          <w:sz w:val="24"/>
          <w:szCs w:val="24"/>
        </w:rPr>
        <w:t>Investigating the psychosocial determinants of physical activity in older adults: a qualitative approach.</w:t>
      </w:r>
      <w:proofErr w:type="gramEnd"/>
      <w:r w:rsidRPr="00C81882">
        <w:rPr>
          <w:rFonts w:ascii="Times New Roman" w:eastAsia="Times New Roman" w:hAnsi="Times New Roman" w:cs="Times New Roman"/>
          <w:sz w:val="24"/>
          <w:szCs w:val="24"/>
        </w:rPr>
        <w:t xml:space="preserve"> </w:t>
      </w:r>
      <w:proofErr w:type="gramStart"/>
      <w:r w:rsidRPr="00C81882">
        <w:rPr>
          <w:rFonts w:ascii="Times New Roman" w:eastAsia="Times New Roman" w:hAnsi="Times New Roman" w:cs="Times New Roman"/>
          <w:i/>
          <w:iCs/>
          <w:sz w:val="24"/>
          <w:szCs w:val="24"/>
        </w:rPr>
        <w:t>Psychology &amp; health</w:t>
      </w:r>
      <w:r w:rsidRPr="00C81882">
        <w:rPr>
          <w:rFonts w:ascii="Times New Roman" w:eastAsia="Times New Roman" w:hAnsi="Times New Roman" w:cs="Times New Roman"/>
          <w:sz w:val="24"/>
          <w:szCs w:val="24"/>
        </w:rPr>
        <w:t xml:space="preserve">, </w:t>
      </w:r>
      <w:r w:rsidRPr="00C81882">
        <w:rPr>
          <w:rFonts w:ascii="Times New Roman" w:eastAsia="Times New Roman" w:hAnsi="Times New Roman" w:cs="Times New Roman"/>
          <w:i/>
          <w:iCs/>
          <w:sz w:val="24"/>
          <w:szCs w:val="24"/>
        </w:rPr>
        <w:t>31</w:t>
      </w:r>
      <w:r w:rsidRPr="00C81882">
        <w:rPr>
          <w:rFonts w:ascii="Times New Roman" w:eastAsia="Times New Roman" w:hAnsi="Times New Roman" w:cs="Times New Roman"/>
          <w:sz w:val="24"/>
          <w:szCs w:val="24"/>
        </w:rPr>
        <w:t>(6), 730-749.</w:t>
      </w:r>
      <w:proofErr w:type="gramEnd"/>
    </w:p>
    <w:p w:rsidR="00322E3B" w:rsidRPr="00C81882" w:rsidRDefault="00322E3B" w:rsidP="00322E3B">
      <w:pPr>
        <w:spacing w:after="0" w:line="480" w:lineRule="auto"/>
        <w:ind w:left="720" w:hanging="720"/>
        <w:rPr>
          <w:rFonts w:ascii="Times New Roman" w:eastAsia="Times New Roman" w:hAnsi="Times New Roman" w:cs="Times New Roman"/>
          <w:sz w:val="24"/>
          <w:szCs w:val="24"/>
        </w:rPr>
      </w:pPr>
      <w:r w:rsidRPr="00071AA9">
        <w:rPr>
          <w:rFonts w:ascii="Times New Roman" w:hAnsi="Times New Roman" w:cs="Times New Roman"/>
          <w:sz w:val="24"/>
          <w:szCs w:val="24"/>
        </w:rPr>
        <w:t>Robertson, D. A., King-</w:t>
      </w:r>
      <w:proofErr w:type="spellStart"/>
      <w:r w:rsidRPr="00071AA9">
        <w:rPr>
          <w:rFonts w:ascii="Times New Roman" w:hAnsi="Times New Roman" w:cs="Times New Roman"/>
          <w:sz w:val="24"/>
          <w:szCs w:val="24"/>
        </w:rPr>
        <w:t>Kallimanis</w:t>
      </w:r>
      <w:proofErr w:type="spellEnd"/>
      <w:r w:rsidRPr="00071AA9">
        <w:rPr>
          <w:rFonts w:ascii="Times New Roman" w:hAnsi="Times New Roman" w:cs="Times New Roman"/>
          <w:sz w:val="24"/>
          <w:szCs w:val="24"/>
        </w:rPr>
        <w:t xml:space="preserve">, B. L., &amp; Kenny, R. A. (2016). Negative perceptions of aging predict longitudinal decline in </w:t>
      </w:r>
      <w:proofErr w:type="spellStart"/>
      <w:r w:rsidRPr="00071AA9">
        <w:rPr>
          <w:rFonts w:ascii="Times New Roman" w:hAnsi="Times New Roman" w:cs="Times New Roman"/>
          <w:sz w:val="24"/>
          <w:szCs w:val="24"/>
        </w:rPr>
        <w:t>cogniti</w:t>
      </w:r>
      <w:proofErr w:type="spellEnd"/>
    </w:p>
    <w:p w:rsidR="00322E3B" w:rsidRPr="00C81882" w:rsidRDefault="00322E3B" w:rsidP="00322E3B">
      <w:pPr>
        <w:spacing w:after="0" w:line="480" w:lineRule="auto"/>
        <w:ind w:left="720" w:hanging="720"/>
        <w:rPr>
          <w:rFonts w:ascii="Times New Roman" w:eastAsia="Times New Roman" w:hAnsi="Times New Roman" w:cs="Times New Roman"/>
          <w:sz w:val="24"/>
          <w:szCs w:val="24"/>
        </w:rPr>
      </w:pPr>
      <w:proofErr w:type="spellStart"/>
      <w:proofErr w:type="gramStart"/>
      <w:r w:rsidRPr="00C81882">
        <w:rPr>
          <w:rFonts w:ascii="Times New Roman" w:eastAsia="Times New Roman" w:hAnsi="Times New Roman" w:cs="Times New Roman"/>
          <w:sz w:val="24"/>
          <w:szCs w:val="24"/>
        </w:rPr>
        <w:t>Wihler</w:t>
      </w:r>
      <w:proofErr w:type="spellEnd"/>
      <w:r w:rsidRPr="00C81882">
        <w:rPr>
          <w:rFonts w:ascii="Times New Roman" w:eastAsia="Times New Roman" w:hAnsi="Times New Roman" w:cs="Times New Roman"/>
          <w:sz w:val="24"/>
          <w:szCs w:val="24"/>
        </w:rPr>
        <w:t xml:space="preserve">, A., </w:t>
      </w:r>
      <w:proofErr w:type="spellStart"/>
      <w:r w:rsidRPr="00C81882">
        <w:rPr>
          <w:rFonts w:ascii="Times New Roman" w:eastAsia="Times New Roman" w:hAnsi="Times New Roman" w:cs="Times New Roman"/>
          <w:sz w:val="24"/>
          <w:szCs w:val="24"/>
        </w:rPr>
        <w:t>Meurs</w:t>
      </w:r>
      <w:proofErr w:type="spellEnd"/>
      <w:r w:rsidRPr="00C81882">
        <w:rPr>
          <w:rFonts w:ascii="Times New Roman" w:eastAsia="Times New Roman" w:hAnsi="Times New Roman" w:cs="Times New Roman"/>
          <w:sz w:val="24"/>
          <w:szCs w:val="24"/>
        </w:rPr>
        <w:t xml:space="preserve">, J. A., </w:t>
      </w:r>
      <w:proofErr w:type="spellStart"/>
      <w:r w:rsidRPr="00C81882">
        <w:rPr>
          <w:rFonts w:ascii="Times New Roman" w:eastAsia="Times New Roman" w:hAnsi="Times New Roman" w:cs="Times New Roman"/>
          <w:sz w:val="24"/>
          <w:szCs w:val="24"/>
        </w:rPr>
        <w:t>Momm</w:t>
      </w:r>
      <w:proofErr w:type="spellEnd"/>
      <w:r w:rsidRPr="00C81882">
        <w:rPr>
          <w:rFonts w:ascii="Times New Roman" w:eastAsia="Times New Roman" w:hAnsi="Times New Roman" w:cs="Times New Roman"/>
          <w:sz w:val="24"/>
          <w:szCs w:val="24"/>
        </w:rPr>
        <w:t xml:space="preserve">, T. D., John, J., &amp; </w:t>
      </w:r>
      <w:proofErr w:type="spellStart"/>
      <w:r w:rsidRPr="00C81882">
        <w:rPr>
          <w:rFonts w:ascii="Times New Roman" w:eastAsia="Times New Roman" w:hAnsi="Times New Roman" w:cs="Times New Roman"/>
          <w:sz w:val="24"/>
          <w:szCs w:val="24"/>
        </w:rPr>
        <w:t>Blickle</w:t>
      </w:r>
      <w:proofErr w:type="spellEnd"/>
      <w:r w:rsidRPr="00C81882">
        <w:rPr>
          <w:rFonts w:ascii="Times New Roman" w:eastAsia="Times New Roman" w:hAnsi="Times New Roman" w:cs="Times New Roman"/>
          <w:sz w:val="24"/>
          <w:szCs w:val="24"/>
        </w:rPr>
        <w:t>, G. (2017).</w:t>
      </w:r>
      <w:proofErr w:type="gramEnd"/>
      <w:r w:rsidRPr="00C81882">
        <w:rPr>
          <w:rFonts w:ascii="Times New Roman" w:eastAsia="Times New Roman" w:hAnsi="Times New Roman" w:cs="Times New Roman"/>
          <w:sz w:val="24"/>
          <w:szCs w:val="24"/>
        </w:rPr>
        <w:t xml:space="preserve"> Conscientiousness, extraversion, and field sales performance: Combining narrow personality, social skill, emotional stability, and nonlinearity. </w:t>
      </w:r>
      <w:r w:rsidRPr="00C81882">
        <w:rPr>
          <w:rFonts w:ascii="Times New Roman" w:eastAsia="Times New Roman" w:hAnsi="Times New Roman" w:cs="Times New Roman"/>
          <w:i/>
          <w:iCs/>
          <w:sz w:val="24"/>
          <w:szCs w:val="24"/>
        </w:rPr>
        <w:t>Personality and Individual Differences</w:t>
      </w:r>
      <w:r w:rsidRPr="00C81882">
        <w:rPr>
          <w:rFonts w:ascii="Times New Roman" w:eastAsia="Times New Roman" w:hAnsi="Times New Roman" w:cs="Times New Roman"/>
          <w:sz w:val="24"/>
          <w:szCs w:val="24"/>
        </w:rPr>
        <w:t xml:space="preserve">, </w:t>
      </w:r>
      <w:r w:rsidRPr="00C81882">
        <w:rPr>
          <w:rFonts w:ascii="Times New Roman" w:eastAsia="Times New Roman" w:hAnsi="Times New Roman" w:cs="Times New Roman"/>
          <w:i/>
          <w:iCs/>
          <w:sz w:val="24"/>
          <w:szCs w:val="24"/>
        </w:rPr>
        <w:t>104</w:t>
      </w:r>
      <w:r w:rsidRPr="00C81882">
        <w:rPr>
          <w:rFonts w:ascii="Times New Roman" w:eastAsia="Times New Roman" w:hAnsi="Times New Roman" w:cs="Times New Roman"/>
          <w:sz w:val="24"/>
          <w:szCs w:val="24"/>
        </w:rPr>
        <w:t>, 291-296.</w:t>
      </w:r>
    </w:p>
    <w:p w:rsidR="00322E3B" w:rsidRPr="00071AA9" w:rsidRDefault="00322E3B" w:rsidP="00322E3B">
      <w:pPr>
        <w:spacing w:line="480" w:lineRule="auto"/>
        <w:rPr>
          <w:rFonts w:ascii="Times New Roman" w:hAnsi="Times New Roman" w:cs="Times New Roman"/>
          <w:sz w:val="24"/>
          <w:szCs w:val="24"/>
        </w:rPr>
      </w:pPr>
    </w:p>
    <w:p w:rsidR="00322E3B" w:rsidRPr="00322E3B" w:rsidRDefault="00322E3B" w:rsidP="00322E3B">
      <w:pPr>
        <w:spacing w:after="0" w:line="480" w:lineRule="auto"/>
        <w:jc w:val="both"/>
        <w:rPr>
          <w:rFonts w:ascii="Times New Roman" w:hAnsi="Times New Roman" w:cs="Times New Roman"/>
          <w:b/>
          <w:sz w:val="24"/>
          <w:szCs w:val="24"/>
        </w:rPr>
      </w:pPr>
    </w:p>
    <w:p w:rsidR="006F491D" w:rsidRPr="00322E3B" w:rsidRDefault="006F491D">
      <w:pPr>
        <w:rPr>
          <w:rFonts w:ascii="Times New Roman" w:hAnsi="Times New Roman" w:cs="Times New Roman"/>
          <w:b/>
          <w:i/>
          <w:sz w:val="24"/>
          <w:szCs w:val="24"/>
        </w:rPr>
      </w:pPr>
    </w:p>
    <w:p w:rsidR="006F491D" w:rsidRPr="00322E3B" w:rsidRDefault="006F491D" w:rsidP="00BA6B1B">
      <w:pPr>
        <w:rPr>
          <w:rFonts w:ascii="Times New Roman" w:hAnsi="Times New Roman" w:cs="Times New Roman"/>
          <w:b/>
          <w:i/>
          <w:sz w:val="24"/>
          <w:szCs w:val="24"/>
        </w:rPr>
      </w:pPr>
    </w:p>
    <w:sectPr w:rsidR="006F491D" w:rsidRPr="00322E3B" w:rsidSect="00BF6F1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ACB" w:rsidRDefault="00203ACB" w:rsidP="00615E95">
      <w:pPr>
        <w:spacing w:after="0" w:line="240" w:lineRule="auto"/>
      </w:pPr>
      <w:r>
        <w:separator/>
      </w:r>
    </w:p>
  </w:endnote>
  <w:endnote w:type="continuationSeparator" w:id="0">
    <w:p w:rsidR="00203ACB" w:rsidRDefault="00203ACB" w:rsidP="00615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ACB" w:rsidRDefault="00203ACB" w:rsidP="00615E95">
      <w:pPr>
        <w:spacing w:after="0" w:line="240" w:lineRule="auto"/>
      </w:pPr>
      <w:r>
        <w:separator/>
      </w:r>
    </w:p>
  </w:footnote>
  <w:footnote w:type="continuationSeparator" w:id="0">
    <w:p w:rsidR="00203ACB" w:rsidRDefault="00203ACB" w:rsidP="00615E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E95" w:rsidRDefault="00BF6F17" w:rsidP="00615E95">
    <w:pPr>
      <w:pStyle w:val="Header"/>
    </w:pPr>
    <w:r>
      <w:t xml:space="preserve">Assignment                                                                                                                                                          </w:t>
    </w:r>
    <w:r w:rsidR="00615E95">
      <w:t xml:space="preserve">      </w:t>
    </w:r>
    <w:sdt>
      <w:sdtPr>
        <w:id w:val="2032444190"/>
        <w:docPartObj>
          <w:docPartGallery w:val="Page Numbers (Top of Page)"/>
          <w:docPartUnique/>
        </w:docPartObj>
      </w:sdtPr>
      <w:sdtEndPr>
        <w:rPr>
          <w:noProof/>
        </w:rPr>
      </w:sdtEndPr>
      <w:sdtContent>
        <w:r w:rsidR="00615E95">
          <w:fldChar w:fldCharType="begin"/>
        </w:r>
        <w:r w:rsidR="00615E95">
          <w:instrText xml:space="preserve"> PAGE   \* MERGEFORMAT </w:instrText>
        </w:r>
        <w:r w:rsidR="00615E95">
          <w:fldChar w:fldCharType="separate"/>
        </w:r>
        <w:r w:rsidR="003229F5">
          <w:rPr>
            <w:noProof/>
          </w:rPr>
          <w:t>2</w:t>
        </w:r>
        <w:r w:rsidR="00615E95">
          <w:rPr>
            <w:noProof/>
          </w:rPr>
          <w:fldChar w:fldCharType="end"/>
        </w:r>
      </w:sdtContent>
    </w:sdt>
  </w:p>
  <w:p w:rsidR="00615E95" w:rsidRDefault="00615E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8836290"/>
      <w:docPartObj>
        <w:docPartGallery w:val="Page Numbers (Top of Page)"/>
        <w:docPartUnique/>
      </w:docPartObj>
    </w:sdtPr>
    <w:sdtEndPr>
      <w:rPr>
        <w:noProof/>
      </w:rPr>
    </w:sdtEndPr>
    <w:sdtContent>
      <w:p w:rsidR="003229F5" w:rsidRDefault="003229F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229F5" w:rsidRDefault="003229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24FE9"/>
    <w:multiLevelType w:val="hybridMultilevel"/>
    <w:tmpl w:val="A000C208"/>
    <w:lvl w:ilvl="0" w:tplc="F774CD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977B81"/>
    <w:multiLevelType w:val="hybridMultilevel"/>
    <w:tmpl w:val="9AAE722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CA60739"/>
    <w:multiLevelType w:val="hybridMultilevel"/>
    <w:tmpl w:val="D056F066"/>
    <w:lvl w:ilvl="0" w:tplc="616C08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F93625B"/>
    <w:multiLevelType w:val="hybridMultilevel"/>
    <w:tmpl w:val="F32A51B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09137A2"/>
    <w:multiLevelType w:val="hybridMultilevel"/>
    <w:tmpl w:val="A000C208"/>
    <w:lvl w:ilvl="0" w:tplc="F774CD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11A3B67"/>
    <w:multiLevelType w:val="hybridMultilevel"/>
    <w:tmpl w:val="DCCE6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E11A60"/>
    <w:multiLevelType w:val="hybridMultilevel"/>
    <w:tmpl w:val="D5D2722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CE21B87"/>
    <w:multiLevelType w:val="hybridMultilevel"/>
    <w:tmpl w:val="79507A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7F656B"/>
    <w:multiLevelType w:val="hybridMultilevel"/>
    <w:tmpl w:val="2F3A31C0"/>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5"/>
  </w:num>
  <w:num w:numId="2">
    <w:abstractNumId w:val="6"/>
  </w:num>
  <w:num w:numId="3">
    <w:abstractNumId w:val="2"/>
  </w:num>
  <w:num w:numId="4">
    <w:abstractNumId w:val="4"/>
  </w:num>
  <w:num w:numId="5">
    <w:abstractNumId w:val="0"/>
  </w:num>
  <w:num w:numId="6">
    <w:abstractNumId w:val="3"/>
  </w:num>
  <w:num w:numId="7">
    <w:abstractNumId w:val="1"/>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hideGrammaticalErrors/>
  <w:proofState w:spelling="clean" w:grammar="clean"/>
  <w:defaultTabStop w:val="720"/>
  <w:doNotUseMarginsForDrawingGridOrigi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91D"/>
    <w:rsid w:val="00071664"/>
    <w:rsid w:val="00112AB3"/>
    <w:rsid w:val="001352D6"/>
    <w:rsid w:val="00203ACB"/>
    <w:rsid w:val="002F6562"/>
    <w:rsid w:val="003229F5"/>
    <w:rsid w:val="00322E3B"/>
    <w:rsid w:val="00385373"/>
    <w:rsid w:val="0054476D"/>
    <w:rsid w:val="005B65BC"/>
    <w:rsid w:val="005C1EA6"/>
    <w:rsid w:val="00615E95"/>
    <w:rsid w:val="006A5058"/>
    <w:rsid w:val="006F0EA9"/>
    <w:rsid w:val="006F491D"/>
    <w:rsid w:val="00711289"/>
    <w:rsid w:val="00756863"/>
    <w:rsid w:val="00773730"/>
    <w:rsid w:val="007B766E"/>
    <w:rsid w:val="007D1A12"/>
    <w:rsid w:val="00873956"/>
    <w:rsid w:val="00910F68"/>
    <w:rsid w:val="009E3494"/>
    <w:rsid w:val="00A36166"/>
    <w:rsid w:val="00B92990"/>
    <w:rsid w:val="00BA6B1B"/>
    <w:rsid w:val="00BF2CA1"/>
    <w:rsid w:val="00BF6F17"/>
    <w:rsid w:val="00D71ED9"/>
    <w:rsid w:val="00E13CDB"/>
    <w:rsid w:val="00E16B62"/>
    <w:rsid w:val="00E77F2A"/>
    <w:rsid w:val="00F01E01"/>
    <w:rsid w:val="00FC1C64"/>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447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character" w:customStyle="1" w:styleId="termtext">
    <w:name w:val="termtext"/>
    <w:basedOn w:val="DefaultParagraphFont"/>
    <w:rsid w:val="00BF2CA1"/>
  </w:style>
  <w:style w:type="paragraph" w:styleId="NormalWeb">
    <w:name w:val="Normal (Web)"/>
    <w:basedOn w:val="Normal"/>
    <w:uiPriority w:val="99"/>
    <w:semiHidden/>
    <w:unhideWhenUsed/>
    <w:rsid w:val="00E77F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4476D"/>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54476D"/>
  </w:style>
  <w:style w:type="character" w:styleId="Hyperlink">
    <w:name w:val="Hyperlink"/>
    <w:basedOn w:val="DefaultParagraphFont"/>
    <w:uiPriority w:val="99"/>
    <w:semiHidden/>
    <w:unhideWhenUsed/>
    <w:rsid w:val="007B766E"/>
    <w:rPr>
      <w:color w:val="0000FF"/>
      <w:u w:val="single"/>
    </w:rPr>
  </w:style>
  <w:style w:type="paragraph" w:styleId="Header">
    <w:name w:val="header"/>
    <w:basedOn w:val="Normal"/>
    <w:link w:val="HeaderChar"/>
    <w:uiPriority w:val="99"/>
    <w:unhideWhenUsed/>
    <w:rsid w:val="00615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E95"/>
  </w:style>
  <w:style w:type="paragraph" w:styleId="Footer">
    <w:name w:val="footer"/>
    <w:basedOn w:val="Normal"/>
    <w:link w:val="FooterChar"/>
    <w:uiPriority w:val="99"/>
    <w:unhideWhenUsed/>
    <w:rsid w:val="00615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E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447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character" w:customStyle="1" w:styleId="termtext">
    <w:name w:val="termtext"/>
    <w:basedOn w:val="DefaultParagraphFont"/>
    <w:rsid w:val="00BF2CA1"/>
  </w:style>
  <w:style w:type="paragraph" w:styleId="NormalWeb">
    <w:name w:val="Normal (Web)"/>
    <w:basedOn w:val="Normal"/>
    <w:uiPriority w:val="99"/>
    <w:semiHidden/>
    <w:unhideWhenUsed/>
    <w:rsid w:val="00E77F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4476D"/>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54476D"/>
  </w:style>
  <w:style w:type="character" w:styleId="Hyperlink">
    <w:name w:val="Hyperlink"/>
    <w:basedOn w:val="DefaultParagraphFont"/>
    <w:uiPriority w:val="99"/>
    <w:semiHidden/>
    <w:unhideWhenUsed/>
    <w:rsid w:val="007B766E"/>
    <w:rPr>
      <w:color w:val="0000FF"/>
      <w:u w:val="single"/>
    </w:rPr>
  </w:style>
  <w:style w:type="paragraph" w:styleId="Header">
    <w:name w:val="header"/>
    <w:basedOn w:val="Normal"/>
    <w:link w:val="HeaderChar"/>
    <w:uiPriority w:val="99"/>
    <w:unhideWhenUsed/>
    <w:rsid w:val="00615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E95"/>
  </w:style>
  <w:style w:type="paragraph" w:styleId="Footer">
    <w:name w:val="footer"/>
    <w:basedOn w:val="Normal"/>
    <w:link w:val="FooterChar"/>
    <w:uiPriority w:val="99"/>
    <w:unhideWhenUsed/>
    <w:rsid w:val="00615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760245">
      <w:bodyDiv w:val="1"/>
      <w:marLeft w:val="0"/>
      <w:marRight w:val="0"/>
      <w:marTop w:val="0"/>
      <w:marBottom w:val="0"/>
      <w:divBdr>
        <w:top w:val="none" w:sz="0" w:space="0" w:color="auto"/>
        <w:left w:val="none" w:sz="0" w:space="0" w:color="auto"/>
        <w:bottom w:val="none" w:sz="0" w:space="0" w:color="auto"/>
        <w:right w:val="none" w:sz="0" w:space="0" w:color="auto"/>
      </w:divBdr>
    </w:div>
    <w:div w:id="871957321">
      <w:bodyDiv w:val="1"/>
      <w:marLeft w:val="0"/>
      <w:marRight w:val="0"/>
      <w:marTop w:val="0"/>
      <w:marBottom w:val="0"/>
      <w:divBdr>
        <w:top w:val="none" w:sz="0" w:space="0" w:color="auto"/>
        <w:left w:val="none" w:sz="0" w:space="0" w:color="auto"/>
        <w:bottom w:val="none" w:sz="0" w:space="0" w:color="auto"/>
        <w:right w:val="none" w:sz="0" w:space="0" w:color="auto"/>
      </w:divBdr>
    </w:div>
    <w:div w:id="1031998864">
      <w:bodyDiv w:val="1"/>
      <w:marLeft w:val="0"/>
      <w:marRight w:val="0"/>
      <w:marTop w:val="0"/>
      <w:marBottom w:val="0"/>
      <w:divBdr>
        <w:top w:val="none" w:sz="0" w:space="0" w:color="auto"/>
        <w:left w:val="none" w:sz="0" w:space="0" w:color="auto"/>
        <w:bottom w:val="none" w:sz="0" w:space="0" w:color="auto"/>
        <w:right w:val="none" w:sz="0" w:space="0" w:color="auto"/>
      </w:divBdr>
    </w:div>
    <w:div w:id="1146513378">
      <w:bodyDiv w:val="1"/>
      <w:marLeft w:val="0"/>
      <w:marRight w:val="0"/>
      <w:marTop w:val="0"/>
      <w:marBottom w:val="0"/>
      <w:divBdr>
        <w:top w:val="none" w:sz="0" w:space="0" w:color="auto"/>
        <w:left w:val="none" w:sz="0" w:space="0" w:color="auto"/>
        <w:bottom w:val="none" w:sz="0" w:space="0" w:color="auto"/>
        <w:right w:val="none" w:sz="0" w:space="0" w:color="auto"/>
      </w:divBdr>
    </w:div>
    <w:div w:id="1188376036">
      <w:bodyDiv w:val="1"/>
      <w:marLeft w:val="0"/>
      <w:marRight w:val="0"/>
      <w:marTop w:val="0"/>
      <w:marBottom w:val="0"/>
      <w:divBdr>
        <w:top w:val="none" w:sz="0" w:space="0" w:color="auto"/>
        <w:left w:val="none" w:sz="0" w:space="0" w:color="auto"/>
        <w:bottom w:val="none" w:sz="0" w:space="0" w:color="auto"/>
        <w:right w:val="none" w:sz="0" w:space="0" w:color="auto"/>
      </w:divBdr>
    </w:div>
    <w:div w:id="1338311130">
      <w:bodyDiv w:val="1"/>
      <w:marLeft w:val="0"/>
      <w:marRight w:val="0"/>
      <w:marTop w:val="0"/>
      <w:marBottom w:val="0"/>
      <w:divBdr>
        <w:top w:val="none" w:sz="0" w:space="0" w:color="auto"/>
        <w:left w:val="none" w:sz="0" w:space="0" w:color="auto"/>
        <w:bottom w:val="none" w:sz="0" w:space="0" w:color="auto"/>
        <w:right w:val="none" w:sz="0" w:space="0" w:color="auto"/>
      </w:divBdr>
    </w:div>
    <w:div w:id="1498417313">
      <w:bodyDiv w:val="1"/>
      <w:marLeft w:val="0"/>
      <w:marRight w:val="0"/>
      <w:marTop w:val="0"/>
      <w:marBottom w:val="0"/>
      <w:divBdr>
        <w:top w:val="none" w:sz="0" w:space="0" w:color="auto"/>
        <w:left w:val="none" w:sz="0" w:space="0" w:color="auto"/>
        <w:bottom w:val="none" w:sz="0" w:space="0" w:color="auto"/>
        <w:right w:val="none" w:sz="0" w:space="0" w:color="auto"/>
      </w:divBdr>
    </w:div>
    <w:div w:id="1886795662">
      <w:bodyDiv w:val="1"/>
      <w:marLeft w:val="0"/>
      <w:marRight w:val="0"/>
      <w:marTop w:val="0"/>
      <w:marBottom w:val="0"/>
      <w:divBdr>
        <w:top w:val="none" w:sz="0" w:space="0" w:color="auto"/>
        <w:left w:val="none" w:sz="0" w:space="0" w:color="auto"/>
        <w:bottom w:val="none" w:sz="0" w:space="0" w:color="auto"/>
        <w:right w:val="none" w:sz="0" w:space="0" w:color="auto"/>
      </w:divBdr>
      <w:divsChild>
        <w:div w:id="1528178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1887</Words>
  <Characters>10757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2019-11-24T11:27:00Z</dcterms:created>
  <dcterms:modified xsi:type="dcterms:W3CDTF">2019-11-24T11:28:00Z</dcterms:modified>
  <cp:version>04.2000</cp:version>
</cp:coreProperties>
</file>